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 w:rsidTr="00E72E14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78" w:type="dxa"/>
            <w:gridSpan w:val="2"/>
          </w:tcPr>
          <w:p w14:paraId="00000004" w14:textId="68B1129F" w:rsidR="005775A8" w:rsidRPr="00FB7884" w:rsidRDefault="00725653" w:rsidP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33A53E5F" w14:textId="77777777" w:rsidR="005775A8" w:rsidRDefault="00FB7884" w:rsidP="00921B34">
            <w:pPr>
              <w:ind w:left="885" w:right="740"/>
              <w:jc w:val="center"/>
              <w:rPr>
                <w:b/>
                <w:sz w:val="24"/>
              </w:rPr>
            </w:pPr>
            <w:r w:rsidRPr="00FB7884">
              <w:rPr>
                <w:b/>
                <w:sz w:val="24"/>
              </w:rPr>
              <w:t xml:space="preserve">на участие </w:t>
            </w:r>
            <w:r w:rsidR="00921B34">
              <w:rPr>
                <w:b/>
                <w:sz w:val="24"/>
              </w:rPr>
              <w:t xml:space="preserve">в конкурсе мини-грантов Губернатора Архангельской области на поддержку целевых проектов социально ориентированных некоммерческих организаций (за исключением государственных (муниципальных) учреждений, государственных корпораций (компаний), публично-правовых компаний), зарегистрированных на территории Архангельской области, в 2024 году. </w:t>
            </w:r>
          </w:p>
          <w:p w14:paraId="00000006" w14:textId="1FDE7117" w:rsidR="00921B34" w:rsidRDefault="00921B34" w:rsidP="00921B34">
            <w:pPr>
              <w:ind w:left="885" w:right="7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57877C4A" w14:textId="77777777" w:rsidTr="00E72E14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7701FBC2" w14:textId="77777777" w:rsidR="00AC0313" w:rsidRPr="00AC0313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  <w:r w:rsidR="00AC031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000000A" w14:textId="77777777" w:rsidR="005775A8" w:rsidRDefault="005775A8" w:rsidP="00E72E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2E14" w14:paraId="03B7FD66" w14:textId="77777777" w:rsidTr="00E96211">
        <w:trPr>
          <w:trHeight w:val="220"/>
        </w:trPr>
        <w:tc>
          <w:tcPr>
            <w:tcW w:w="4820" w:type="dxa"/>
            <w:gridSpan w:val="2"/>
          </w:tcPr>
          <w:p w14:paraId="0000000D" w14:textId="77777777" w:rsidR="00E72E14" w:rsidRDefault="00E7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E72E14" w:rsidRDefault="00E72E1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E72E14" w:rsidRDefault="00E72E1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:rsidRPr="00D6418E" w14:paraId="4480F5B7" w14:textId="77777777" w:rsidTr="00E72E14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Pr="00D6418E" w:rsidRDefault="00725653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25" w14:textId="2A16E109" w:rsidR="005775A8" w:rsidRPr="00D6418E" w:rsidRDefault="00FB7884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D6418E">
              <w:rPr>
                <w:i/>
              </w:rPr>
              <w:t>Выбрать</w:t>
            </w:r>
            <w:r w:rsidRPr="00D6418E">
              <w:rPr>
                <w:i/>
                <w:spacing w:val="-6"/>
              </w:rPr>
              <w:t xml:space="preserve"> </w:t>
            </w:r>
            <w:r w:rsidRPr="00D6418E">
              <w:rPr>
                <w:i/>
              </w:rPr>
              <w:t>одно</w:t>
            </w:r>
            <w:r w:rsidRPr="00D6418E">
              <w:rPr>
                <w:i/>
                <w:spacing w:val="-5"/>
              </w:rPr>
              <w:t xml:space="preserve"> </w:t>
            </w:r>
            <w:r w:rsidRPr="00D6418E">
              <w:rPr>
                <w:i/>
              </w:rPr>
              <w:t>грантовое</w:t>
            </w:r>
            <w:r w:rsidRPr="00D6418E">
              <w:rPr>
                <w:i/>
                <w:spacing w:val="-4"/>
              </w:rPr>
              <w:t xml:space="preserve"> </w:t>
            </w:r>
            <w:r w:rsidRPr="00D6418E">
              <w:rPr>
                <w:i/>
              </w:rPr>
              <w:t>направление</w:t>
            </w:r>
            <w:r w:rsidRPr="00D6418E">
              <w:rPr>
                <w:i/>
                <w:spacing w:val="-4"/>
              </w:rPr>
              <w:t xml:space="preserve"> </w:t>
            </w:r>
            <w:r w:rsidRPr="00D6418E">
              <w:rPr>
                <w:i/>
              </w:rPr>
              <w:t>из</w:t>
            </w:r>
            <w:r w:rsidRPr="00D6418E">
              <w:rPr>
                <w:i/>
                <w:spacing w:val="-9"/>
              </w:rPr>
              <w:t xml:space="preserve"> </w:t>
            </w:r>
            <w:r w:rsidRPr="00D6418E">
              <w:rPr>
                <w:i/>
              </w:rPr>
              <w:t>списка,</w:t>
            </w:r>
            <w:r w:rsidRPr="00D6418E">
              <w:rPr>
                <w:i/>
                <w:spacing w:val="-4"/>
              </w:rPr>
              <w:t xml:space="preserve"> </w:t>
            </w:r>
            <w:r w:rsidRPr="00D6418E">
              <w:rPr>
                <w:i/>
              </w:rPr>
              <w:t>приведенного</w:t>
            </w:r>
            <w:r w:rsidRPr="00D6418E">
              <w:rPr>
                <w:i/>
                <w:spacing w:val="-4"/>
              </w:rPr>
              <w:t xml:space="preserve"> </w:t>
            </w:r>
            <w:r w:rsidRPr="00D6418E">
              <w:rPr>
                <w:i/>
              </w:rPr>
              <w:t>в</w:t>
            </w:r>
            <w:r w:rsidRPr="00D6418E">
              <w:rPr>
                <w:i/>
                <w:spacing w:val="-8"/>
              </w:rPr>
              <w:t xml:space="preserve"> </w:t>
            </w:r>
            <w:r w:rsidRPr="00D6418E">
              <w:rPr>
                <w:i/>
              </w:rPr>
              <w:t>пункте</w:t>
            </w:r>
            <w:r w:rsidRPr="00D6418E">
              <w:rPr>
                <w:i/>
                <w:spacing w:val="-4"/>
              </w:rPr>
              <w:t xml:space="preserve"> </w:t>
            </w:r>
            <w:r w:rsidR="001634BB" w:rsidRPr="00D6418E">
              <w:rPr>
                <w:i/>
                <w:spacing w:val="-4"/>
              </w:rPr>
              <w:t xml:space="preserve">4 </w:t>
            </w:r>
            <w:r w:rsidRPr="00D6418E">
              <w:rPr>
                <w:i/>
              </w:rPr>
              <w:t>положения</w:t>
            </w:r>
            <w:r w:rsidRPr="00D6418E">
              <w:rPr>
                <w:i/>
                <w:spacing w:val="-3"/>
              </w:rPr>
              <w:t xml:space="preserve"> </w:t>
            </w:r>
            <w:r w:rsidRPr="00D6418E">
              <w:rPr>
                <w:i/>
              </w:rPr>
              <w:t>о</w:t>
            </w:r>
            <w:r w:rsidRPr="00D6418E">
              <w:rPr>
                <w:i/>
                <w:spacing w:val="-4"/>
              </w:rPr>
              <w:t xml:space="preserve"> </w:t>
            </w:r>
            <w:r w:rsidRPr="00D6418E">
              <w:rPr>
                <w:i/>
              </w:rPr>
              <w:t>конкурсе.</w:t>
            </w:r>
          </w:p>
        </w:tc>
      </w:tr>
      <w:tr w:rsidR="005775A8" w:rsidRPr="00D6418E" w14:paraId="225F4825" w14:textId="77777777" w:rsidTr="00E72E14">
        <w:trPr>
          <w:trHeight w:val="220"/>
        </w:trPr>
        <w:tc>
          <w:tcPr>
            <w:tcW w:w="242" w:type="dxa"/>
          </w:tcPr>
          <w:p w14:paraId="00000026" w14:textId="77777777" w:rsidR="005775A8" w:rsidRPr="00D6418E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Pr="00D6418E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Pr="00D6418E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:rsidRPr="00D6418E" w14:paraId="3C5F850A" w14:textId="77777777" w:rsidTr="00E72E14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7777777" w:rsidR="005775A8" w:rsidRPr="00D6418E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  <w:p w14:paraId="0000002A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2C" w14:textId="77777777" w:rsidR="005775A8" w:rsidRPr="00D6418E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2D" w14:textId="77777777" w:rsidR="005775A8" w:rsidRPr="00D6418E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:rsidRPr="00D6418E" w14:paraId="377FA30E" w14:textId="77777777" w:rsidTr="00E72E14">
        <w:trPr>
          <w:trHeight w:val="220"/>
        </w:trPr>
        <w:tc>
          <w:tcPr>
            <w:tcW w:w="4820" w:type="dxa"/>
            <w:gridSpan w:val="2"/>
            <w:vMerge/>
          </w:tcPr>
          <w:p w14:paraId="0000002E" w14:textId="77777777" w:rsidR="005775A8" w:rsidRPr="00D6418E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tcBorders>
              <w:top w:val="single" w:sz="4" w:space="0" w:color="auto"/>
            </w:tcBorders>
            <w:vAlign w:val="center"/>
          </w:tcPr>
          <w:p w14:paraId="00000030" w14:textId="25BF6F4C" w:rsidR="005775A8" w:rsidRPr="00D6418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Данное поле обязательно для заполнения.</w:t>
            </w:r>
            <w:r w:rsidR="001634BB" w:rsidRPr="00D6418E">
              <w:rPr>
                <w:i/>
                <w:color w:val="000000"/>
              </w:rPr>
              <w:t xml:space="preserve"> </w:t>
            </w:r>
            <w:r w:rsidRPr="00D6418E">
              <w:rPr>
                <w:i/>
                <w:color w:val="000000"/>
              </w:rPr>
              <w:t xml:space="preserve">Можно выбрать тематику грантового направления из списка (предварительно ознакомиться со списком можно в пункте </w:t>
            </w:r>
            <w:r w:rsidR="001634BB" w:rsidRPr="00D6418E">
              <w:rPr>
                <w:i/>
                <w:color w:val="000000"/>
              </w:rPr>
              <w:t xml:space="preserve">4 </w:t>
            </w:r>
            <w:r w:rsidRPr="00D6418E">
              <w:rPr>
                <w:i/>
                <w:color w:val="000000"/>
              </w:rPr>
              <w:t>положения о конкурсе).</w:t>
            </w:r>
          </w:p>
          <w:p w14:paraId="00000031" w14:textId="77777777" w:rsidR="005775A8" w:rsidRPr="00D6418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:rsidRPr="00D6418E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D6418E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Pr="00D6418E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Pr="00D6418E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:rsidRPr="00D6418E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07C95680" w:rsidR="005775A8" w:rsidRPr="00D6418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6418E">
              <w:rPr>
                <w:i/>
                <w:color w:val="000000"/>
              </w:rPr>
              <w:t xml:space="preserve">(не более </w:t>
            </w:r>
            <w:r w:rsidR="00E32C16" w:rsidRPr="00D6418E">
              <w:rPr>
                <w:i/>
                <w:color w:val="000000"/>
              </w:rPr>
              <w:t>10</w:t>
            </w:r>
            <w:r w:rsidRPr="00D6418E">
              <w:rPr>
                <w:i/>
                <w:color w:val="000000"/>
              </w:rPr>
              <w:t>00 символов)</w:t>
            </w:r>
          </w:p>
          <w:p w14:paraId="00000038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FB7884" w:rsidRPr="00D6418E" w:rsidRDefault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e"/>
        <w:tblpPr w:leftFromText="180" w:rightFromText="180" w:vertAnchor="text" w:tblpY="1"/>
        <w:tblOverlap w:val="never"/>
        <w:tblW w:w="14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70"/>
      </w:tblGrid>
      <w:tr w:rsidR="005775A8" w14:paraId="101213E5" w14:textId="77777777" w:rsidTr="00DC37DE">
        <w:trPr>
          <w:trHeight w:val="280"/>
        </w:trPr>
        <w:tc>
          <w:tcPr>
            <w:tcW w:w="4787" w:type="dxa"/>
          </w:tcPr>
          <w:p w14:paraId="5F175947" w14:textId="77777777" w:rsidR="00DC37DE" w:rsidRPr="00D6418E" w:rsidRDefault="00DC37DE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  <w:p w14:paraId="0000003C" w14:textId="2A618A6D" w:rsidR="005775A8" w:rsidRPr="00D6418E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D6418E"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 w:rsidRPr="00D6418E">
              <w:rPr>
                <w:b/>
                <w:color w:val="000000"/>
                <w:sz w:val="24"/>
                <w:szCs w:val="24"/>
              </w:rPr>
              <w:t xml:space="preserve"> (деятельности в рамках </w:t>
            </w:r>
            <w:r w:rsidR="00BB1D1B" w:rsidRPr="00D6418E">
              <w:rPr>
                <w:b/>
                <w:color w:val="000000"/>
                <w:sz w:val="24"/>
                <w:szCs w:val="24"/>
              </w:rPr>
              <w:t>проекта)</w:t>
            </w:r>
            <w:r w:rsidR="00BB1D1B" w:rsidRPr="00D6418E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70" w:type="dxa"/>
            <w:vAlign w:val="center"/>
          </w:tcPr>
          <w:p w14:paraId="00CC5898" w14:textId="77777777" w:rsidR="00DC37DE" w:rsidRPr="00D6418E" w:rsidRDefault="00DC37DE"/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4"/>
            </w:tblGrid>
            <w:tr w:rsidR="00DC37DE" w:rsidRPr="00D6418E" w14:paraId="404060BF" w14:textId="77777777" w:rsidTr="00DC37DE">
              <w:tc>
                <w:tcPr>
                  <w:tcW w:w="9644" w:type="dxa"/>
                </w:tcPr>
                <w:p w14:paraId="3A6F68E1" w14:textId="77777777" w:rsidR="00DC37DE" w:rsidRPr="00D6418E" w:rsidRDefault="00DC37DE" w:rsidP="00BC39F8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</w:p>
                <w:p w14:paraId="2DA579DA" w14:textId="77777777" w:rsidR="00DC37DE" w:rsidRPr="00D6418E" w:rsidRDefault="00DC37DE" w:rsidP="00BC39F8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066D663B" w14:textId="77777777" w:rsidR="00DC37DE" w:rsidRPr="00D6418E" w:rsidRDefault="00DC37DE" w:rsidP="00E72E14">
            <w:pPr>
              <w:keepLines/>
              <w:jc w:val="both"/>
              <w:rPr>
                <w:i/>
                <w:color w:val="000000"/>
              </w:rPr>
            </w:pPr>
          </w:p>
          <w:p w14:paraId="390F5465" w14:textId="77777777" w:rsidR="00E72E14" w:rsidRPr="00D6418E" w:rsidRDefault="00E72E14" w:rsidP="00E72E14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(не более 3000 символов)</w:t>
            </w:r>
          </w:p>
          <w:p w14:paraId="1C256FAD" w14:textId="77777777" w:rsidR="00E72E14" w:rsidRDefault="00E72E14" w:rsidP="00E72E14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Pr="00D6418E">
              <w:rPr>
                <w:i/>
                <w:color w:val="000000"/>
              </w:rPr>
              <w:lastRenderedPageBreak/>
              <w:t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2E14" w14:paraId="2091E0F4" w14:textId="77777777" w:rsidTr="00DC37DE">
        <w:trPr>
          <w:trHeight w:val="840"/>
        </w:trPr>
        <w:tc>
          <w:tcPr>
            <w:tcW w:w="4787" w:type="dxa"/>
          </w:tcPr>
          <w:p w14:paraId="00000047" w14:textId="1DF61777" w:rsidR="00E72E14" w:rsidRPr="00D6418E" w:rsidRDefault="00E96211" w:rsidP="00E96211">
            <w:pPr>
              <w:keepLines/>
              <w:jc w:val="both"/>
              <w:rPr>
                <w:b/>
                <w:color w:val="000000"/>
                <w:sz w:val="24"/>
                <w:szCs w:val="24"/>
              </w:rPr>
            </w:pPr>
            <w:r w:rsidRPr="00D6418E">
              <w:rPr>
                <w:b/>
                <w:color w:val="000000"/>
                <w:sz w:val="24"/>
                <w:szCs w:val="24"/>
              </w:rPr>
              <w:lastRenderedPageBreak/>
              <w:t xml:space="preserve">3.1. Презентация проекта </w:t>
            </w:r>
          </w:p>
        </w:tc>
        <w:tc>
          <w:tcPr>
            <w:tcW w:w="9870" w:type="dxa"/>
          </w:tcPr>
          <w:p w14:paraId="30EF0599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По желанию заявителя можно загрузить более подробное описание проекта и (или) презентацию проекта.</w:t>
            </w:r>
          </w:p>
          <w:p w14:paraId="3D2ED9D8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Можно прикрепить не более 5 файлов.</w:t>
            </w:r>
          </w:p>
          <w:p w14:paraId="0E5CCACA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Размер файла не должен быть больше 10 мегабайт.</w:t>
            </w:r>
          </w:p>
          <w:p w14:paraId="25DA8167" w14:textId="18DC6C65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Форматы файла pdf, doc, docx.</w:t>
            </w:r>
          </w:p>
          <w:p w14:paraId="0000004A" w14:textId="29585A5D" w:rsidR="00E72E14" w:rsidRPr="002B5D2B" w:rsidRDefault="00E72E14" w:rsidP="002B5D2B">
            <w:pPr>
              <w:pStyle w:val="afffff6"/>
              <w:rPr>
                <w:i/>
              </w:rPr>
            </w:pPr>
          </w:p>
        </w:tc>
      </w:tr>
      <w:tr w:rsidR="00E72E14" w14:paraId="160FEDBD" w14:textId="77777777" w:rsidTr="00DC37DE">
        <w:trPr>
          <w:trHeight w:val="530"/>
        </w:trPr>
        <w:tc>
          <w:tcPr>
            <w:tcW w:w="4787" w:type="dxa"/>
          </w:tcPr>
          <w:p w14:paraId="3CB23640" w14:textId="3A0FA73C" w:rsidR="00E72E14" w:rsidRPr="00D6418E" w:rsidRDefault="00E96211" w:rsidP="00E72E14">
            <w:pPr>
              <w:keepLines/>
              <w:jc w:val="both"/>
              <w:rPr>
                <w:b/>
                <w:color w:val="000000"/>
                <w:sz w:val="24"/>
                <w:szCs w:val="24"/>
              </w:rPr>
            </w:pPr>
            <w:r w:rsidRPr="00D6418E">
              <w:rPr>
                <w:b/>
                <w:color w:val="000000"/>
                <w:sz w:val="24"/>
                <w:szCs w:val="24"/>
              </w:rPr>
              <w:t xml:space="preserve">3.2. Видео о проекте </w:t>
            </w:r>
          </w:p>
          <w:p w14:paraId="436C4D28" w14:textId="77777777" w:rsidR="00E72E14" w:rsidRPr="00D6418E" w:rsidRDefault="00E72E14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70" w:type="dxa"/>
          </w:tcPr>
          <w:p w14:paraId="5757D47B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При наличии видеоматериалов о проекте Вы можете указать ссылку.</w:t>
            </w:r>
          </w:p>
          <w:p w14:paraId="5F7F652C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Можно указать до 3 ссылок.</w:t>
            </w:r>
          </w:p>
          <w:p w14:paraId="2CD8D92A" w14:textId="77777777" w:rsidR="00E72E14" w:rsidRPr="002B5D2B" w:rsidRDefault="00E72E14" w:rsidP="002B5D2B">
            <w:pPr>
              <w:pStyle w:val="afffff6"/>
              <w:rPr>
                <w:i/>
              </w:rPr>
            </w:pPr>
          </w:p>
        </w:tc>
      </w:tr>
      <w:tr w:rsidR="00E72E14" w14:paraId="6E4BF4A1" w14:textId="77777777" w:rsidTr="00DC37DE">
        <w:trPr>
          <w:trHeight w:val="824"/>
        </w:trPr>
        <w:tc>
          <w:tcPr>
            <w:tcW w:w="4787" w:type="dxa"/>
          </w:tcPr>
          <w:p w14:paraId="59876445" w14:textId="77777777" w:rsidR="00E72E14" w:rsidRPr="002B5D2B" w:rsidRDefault="00E72E14" w:rsidP="002B5D2B">
            <w:pPr>
              <w:pStyle w:val="afffff6"/>
              <w:rPr>
                <w:b/>
                <w:sz w:val="24"/>
                <w:szCs w:val="24"/>
              </w:rPr>
            </w:pPr>
            <w:r w:rsidRPr="002B5D2B">
              <w:rPr>
                <w:b/>
                <w:sz w:val="24"/>
                <w:szCs w:val="24"/>
              </w:rPr>
              <w:t>3.3. Теги</w:t>
            </w:r>
          </w:p>
          <w:p w14:paraId="7C201817" w14:textId="77777777" w:rsidR="00E72E14" w:rsidRPr="002B5D2B" w:rsidRDefault="00E72E14" w:rsidP="002B5D2B">
            <w:pPr>
              <w:pStyle w:val="afffff6"/>
              <w:rPr>
                <w:b/>
                <w:sz w:val="24"/>
                <w:szCs w:val="24"/>
              </w:rPr>
            </w:pPr>
          </w:p>
        </w:tc>
        <w:tc>
          <w:tcPr>
            <w:tcW w:w="9870" w:type="dxa"/>
          </w:tcPr>
          <w:p w14:paraId="4B7FC7E3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Всего можно добавить не более 10 тегов.</w:t>
            </w:r>
          </w:p>
          <w:p w14:paraId="00242171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Наличие тега не обязательно. Если Вы не нашли подходящий тег, то выберите «Другое».</w:t>
            </w:r>
          </w:p>
          <w:p w14:paraId="05239497" w14:textId="77777777" w:rsidR="00E72E14" w:rsidRPr="002B5D2B" w:rsidRDefault="00E72E14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Список тегов будет постоянно расширяться.</w:t>
            </w:r>
          </w:p>
          <w:p w14:paraId="76491F8A" w14:textId="77777777" w:rsidR="00E72E14" w:rsidRPr="002B5D2B" w:rsidRDefault="00E72E14" w:rsidP="002B5D2B">
            <w:pPr>
              <w:pStyle w:val="afffff6"/>
              <w:rPr>
                <w:i/>
              </w:rPr>
            </w:pPr>
          </w:p>
        </w:tc>
      </w:tr>
      <w:tr w:rsidR="005775A8" w14:paraId="5CCDA5DB" w14:textId="77777777" w:rsidTr="00DC37DE">
        <w:trPr>
          <w:trHeight w:val="40"/>
        </w:trPr>
        <w:tc>
          <w:tcPr>
            <w:tcW w:w="4787" w:type="dxa"/>
          </w:tcPr>
          <w:p w14:paraId="0000005D" w14:textId="0B35673D" w:rsidR="005775A8" w:rsidRPr="00D6418E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Pr="00D6418E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vAlign w:val="center"/>
          </w:tcPr>
          <w:p w14:paraId="0000005E" w14:textId="77777777" w:rsidR="005775A8" w:rsidRPr="00D6418E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Pr="00D6418E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 w:rsidTr="00DC37DE">
        <w:trPr>
          <w:trHeight w:val="280"/>
        </w:trPr>
        <w:tc>
          <w:tcPr>
            <w:tcW w:w="4787" w:type="dxa"/>
          </w:tcPr>
          <w:p w14:paraId="00000060" w14:textId="77777777" w:rsidR="005775A8" w:rsidRPr="00D6418E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Merge w:val="restart"/>
            <w:vAlign w:val="center"/>
          </w:tcPr>
          <w:p w14:paraId="1930E5C1" w14:textId="31E3F88F" w:rsidR="00FA339B" w:rsidRPr="00D6418E" w:rsidRDefault="00E96211" w:rsidP="00E96211">
            <w:pPr>
              <w:pStyle w:val="afffff6"/>
              <w:rPr>
                <w:i/>
              </w:rPr>
            </w:pPr>
            <w:r w:rsidRPr="00D6418E">
              <w:rPr>
                <w:i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  <w:r w:rsidRPr="00D6418E">
              <w:rPr>
                <w:i/>
              </w:rPr>
              <w:br/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</w:r>
          </w:p>
          <w:p w14:paraId="00000068" w14:textId="77777777" w:rsidR="005775A8" w:rsidRPr="00D6418E" w:rsidRDefault="005775A8" w:rsidP="00A164B8">
            <w:pPr>
              <w:rPr>
                <w:color w:val="000000"/>
              </w:rPr>
            </w:pPr>
          </w:p>
        </w:tc>
      </w:tr>
      <w:tr w:rsidR="005775A8" w14:paraId="1036E5E2" w14:textId="77777777" w:rsidTr="00DC37DE">
        <w:trPr>
          <w:trHeight w:val="280"/>
        </w:trPr>
        <w:tc>
          <w:tcPr>
            <w:tcW w:w="4787" w:type="dxa"/>
          </w:tcPr>
          <w:p w14:paraId="00000069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Merge/>
            <w:vAlign w:val="center"/>
          </w:tcPr>
          <w:p w14:paraId="0000006B" w14:textId="77777777" w:rsidR="005775A8" w:rsidRDefault="005775A8" w:rsidP="00A1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 w:rsidTr="00DC37DE">
        <w:trPr>
          <w:trHeight w:val="40"/>
        </w:trPr>
        <w:tc>
          <w:tcPr>
            <w:tcW w:w="4787" w:type="dxa"/>
          </w:tcPr>
          <w:p w14:paraId="0000006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vAlign w:val="center"/>
          </w:tcPr>
          <w:p w14:paraId="0000006D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 w:rsidTr="00DC37DE">
        <w:trPr>
          <w:trHeight w:val="220"/>
        </w:trPr>
        <w:tc>
          <w:tcPr>
            <w:tcW w:w="4787" w:type="dxa"/>
          </w:tcPr>
          <w:p w14:paraId="0000006E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14:paraId="0000006F" w14:textId="77777777" w:rsidR="005775A8" w:rsidRPr="00D6418E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(ДД.ММ.ГГГГ)</w:t>
            </w:r>
          </w:p>
          <w:p w14:paraId="00000070" w14:textId="77777777" w:rsidR="005775A8" w:rsidRPr="00D6418E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Реализация проекта за счёт гранта должна начинаться</w:t>
            </w:r>
            <w:r w:rsidRPr="00D6418E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Pr="00D6418E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5DAF231E" w:rsidR="005775A8" w:rsidRPr="00D6418E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При заполнении заявки на портале </w:t>
            </w:r>
            <w:r w:rsidR="00E32C16" w:rsidRPr="00D6418E">
              <w:rPr>
                <w:i/>
                <w:color w:val="3F54FF"/>
                <w:u w:val="single" w:color="3F54FF"/>
              </w:rPr>
              <w:t>http://грантыгубернатора.проразвитие29.рф</w:t>
            </w:r>
            <w:r w:rsidRPr="00D6418E"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640DFAAC" w14:textId="401B1A09" w:rsidR="00FA339B" w:rsidRPr="00D6418E" w:rsidRDefault="00921B34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С</w:t>
            </w:r>
            <w:r w:rsidR="00FA339B" w:rsidRPr="00D6418E">
              <w:rPr>
                <w:i/>
                <w:color w:val="000000"/>
              </w:rPr>
              <w:t>рок начала реализации</w:t>
            </w:r>
            <w:r>
              <w:rPr>
                <w:i/>
                <w:color w:val="000000"/>
              </w:rPr>
              <w:t xml:space="preserve"> проекта должен быть не ранее 1 декабря</w:t>
            </w:r>
            <w:r w:rsidR="00FA339B" w:rsidRPr="00D6418E">
              <w:rPr>
                <w:i/>
                <w:color w:val="000000"/>
              </w:rPr>
              <w:t xml:space="preserve"> 2024 года и не позднее 29 декабря 2024 года</w:t>
            </w:r>
          </w:p>
          <w:p w14:paraId="00000072" w14:textId="77777777" w:rsidR="00E32C16" w:rsidRPr="00D6418E" w:rsidRDefault="00E32C16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 w:rsidTr="00DC37DE">
        <w:trPr>
          <w:trHeight w:val="220"/>
        </w:trPr>
        <w:tc>
          <w:tcPr>
            <w:tcW w:w="4787" w:type="dxa"/>
          </w:tcPr>
          <w:p w14:paraId="00000073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vAlign w:val="center"/>
          </w:tcPr>
          <w:p w14:paraId="00000074" w14:textId="77777777" w:rsidR="005775A8" w:rsidRPr="00D6418E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6418E"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 w:rsidTr="00DC37DE">
        <w:trPr>
          <w:trHeight w:val="220"/>
        </w:trPr>
        <w:tc>
          <w:tcPr>
            <w:tcW w:w="4787" w:type="dxa"/>
          </w:tcPr>
          <w:p w14:paraId="0000007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14:paraId="00000076" w14:textId="77777777" w:rsidR="005775A8" w:rsidRPr="00D6418E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(ДД.ММ.ГГГГ)</w:t>
            </w:r>
          </w:p>
          <w:p w14:paraId="00000077" w14:textId="77777777" w:rsidR="005775A8" w:rsidRPr="00D6418E" w:rsidRDefault="00725653" w:rsidP="00A164B8">
            <w:pPr>
              <w:keepLines/>
              <w:jc w:val="both"/>
              <w:rPr>
                <w:i/>
                <w:color w:val="FF0000"/>
              </w:rPr>
            </w:pPr>
            <w:r w:rsidRPr="00D6418E"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1CF2D2CD" w:rsidR="005775A8" w:rsidRPr="00D6418E" w:rsidRDefault="00725653" w:rsidP="00A164B8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При заполнении заявки на портале </w:t>
            </w:r>
            <w:hyperlink r:id="rId8" w:history="1">
              <w:r w:rsidR="00E32C16" w:rsidRPr="00D6418E">
                <w:rPr>
                  <w:rStyle w:val="af2"/>
                  <w:i/>
                  <w:u w:color="3F54FF"/>
                </w:rPr>
                <w:t>http://грантыгубернатора.проразвитие29.рф</w:t>
              </w:r>
            </w:hyperlink>
            <w:r w:rsidRPr="00D6418E"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202B5AE2" w14:textId="4A8DB6D8" w:rsidR="00FA339B" w:rsidRPr="00D6418E" w:rsidRDefault="00C14A16" w:rsidP="00FA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Срок окончания</w:t>
            </w:r>
            <w:r w:rsidR="00FA339B" w:rsidRPr="00D6418E">
              <w:rPr>
                <w:i/>
                <w:color w:val="000000"/>
              </w:rPr>
              <w:t xml:space="preserve"> реализации проекта должен быть не позднее 15 декабря 2025 года</w:t>
            </w:r>
          </w:p>
          <w:p w14:paraId="5CC8DAEC" w14:textId="77777777" w:rsidR="005775A8" w:rsidRPr="00D6418E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DA2F8B6" w14:textId="77777777" w:rsidR="00DC37DE" w:rsidRPr="00D6418E" w:rsidRDefault="00DC37DE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7B" w14:textId="77777777" w:rsidR="00E96211" w:rsidRPr="00D6418E" w:rsidRDefault="00E96211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 w:rsidTr="00DC37DE">
        <w:trPr>
          <w:trHeight w:val="220"/>
        </w:trPr>
        <w:tc>
          <w:tcPr>
            <w:tcW w:w="4787" w:type="dxa"/>
            <w:vAlign w:val="center"/>
          </w:tcPr>
          <w:p w14:paraId="0000007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14:paraId="00000081" w14:textId="77777777" w:rsidR="005775A8" w:rsidRPr="00D6418E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Pr="00D6418E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23180B0A" w:rsidR="005775A8" w:rsidRPr="00D6418E" w:rsidRDefault="00160CA0" w:rsidP="00AC03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(не более 200 символов)</w:t>
            </w:r>
            <w:r w:rsidR="00FA339B" w:rsidRPr="00D6418E">
              <w:rPr>
                <w:i/>
                <w:color w:val="000000"/>
              </w:rPr>
              <w:t xml:space="preserve"> </w:t>
            </w:r>
          </w:p>
        </w:tc>
      </w:tr>
      <w:tr w:rsidR="005775A8" w14:paraId="6EB9EEA6" w14:textId="77777777" w:rsidTr="00DC37DE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14:paraId="777775B4" w14:textId="77777777" w:rsidR="0052264C" w:rsidRPr="00D6418E" w:rsidRDefault="0052264C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Данное поле обязательно для заполнения.</w:t>
            </w:r>
          </w:p>
          <w:p w14:paraId="524B5F05" w14:textId="3DAAEA0E" w:rsidR="0052264C" w:rsidRPr="00D6418E" w:rsidRDefault="00FA339B" w:rsidP="00E96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Как правило, основная целевая группа в проекте одна.</w:t>
            </w:r>
            <w:r w:rsidRPr="00D6418E">
              <w:rPr>
                <w:i/>
                <w:color w:val="000000"/>
              </w:rPr>
              <w:br/>
            </w:r>
            <w:r w:rsidR="0052264C" w:rsidRPr="00D6418E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30892F77" w14:textId="77777777" w:rsidR="0052264C" w:rsidRPr="00D6418E" w:rsidRDefault="0052264C" w:rsidP="0052264C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19EEAA3F" w14:textId="77777777" w:rsidR="0052264C" w:rsidRPr="00D6418E" w:rsidRDefault="0052264C" w:rsidP="00A164B8">
            <w:pPr>
              <w:rPr>
                <w:i/>
                <w:color w:val="000000"/>
              </w:rPr>
            </w:pPr>
          </w:p>
          <w:p w14:paraId="00000087" w14:textId="46FF0251" w:rsidR="005775A8" w:rsidRPr="00D6418E" w:rsidRDefault="00725653" w:rsidP="00A164B8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 w:rsidRPr="00D6418E">
              <w:rPr>
                <w:i/>
                <w:color w:val="000000"/>
              </w:rPr>
              <w:t>когда</w:t>
            </w:r>
            <w:r w:rsidRPr="00D6418E"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7405E755" w14:textId="77777777" w:rsidR="0052264C" w:rsidRPr="00D6418E" w:rsidRDefault="0052264C" w:rsidP="00A164B8">
            <w:pPr>
              <w:spacing w:line="259" w:lineRule="auto"/>
              <w:rPr>
                <w:i/>
                <w:color w:val="000000"/>
              </w:rPr>
            </w:pPr>
          </w:p>
          <w:p w14:paraId="0000008B" w14:textId="430F3B9E" w:rsidR="005775A8" w:rsidRPr="00D6418E" w:rsidRDefault="00725653" w:rsidP="00A164B8">
            <w:pPr>
              <w:spacing w:line="259" w:lineRule="auto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Если у проекта несколько целевых групп, следует указать каждую из них в отдельном </w:t>
            </w:r>
            <w:r w:rsidR="009974E2" w:rsidRPr="00D6418E">
              <w:rPr>
                <w:i/>
                <w:color w:val="000000"/>
              </w:rPr>
              <w:t>поле.</w:t>
            </w:r>
          </w:p>
          <w:p w14:paraId="0000008C" w14:textId="77777777" w:rsidR="005775A8" w:rsidRPr="00D6418E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64B8" w14:paraId="6E055BE6" w14:textId="294BB44C" w:rsidTr="00DC37DE">
        <w:trPr>
          <w:trHeight w:val="639"/>
        </w:trPr>
        <w:tc>
          <w:tcPr>
            <w:tcW w:w="4787" w:type="dxa"/>
          </w:tcPr>
          <w:p w14:paraId="00BDA4F1" w14:textId="77777777" w:rsidR="00DC37DE" w:rsidRDefault="00DC37DE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8D" w14:textId="68536A04"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shd w:val="clear" w:color="auto" w:fill="auto"/>
          </w:tcPr>
          <w:p w14:paraId="25B3829E" w14:textId="77777777" w:rsidR="00DC37DE" w:rsidRDefault="00DC37DE"/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4"/>
            </w:tblGrid>
            <w:tr w:rsidR="00DC37DE" w14:paraId="2B062483" w14:textId="77777777" w:rsidTr="00DC37DE">
              <w:tc>
                <w:tcPr>
                  <w:tcW w:w="9644" w:type="dxa"/>
                </w:tcPr>
                <w:p w14:paraId="72A6B6BF" w14:textId="77777777" w:rsidR="00DC37DE" w:rsidRDefault="00DC37DE" w:rsidP="00BC39F8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</w:p>
                <w:p w14:paraId="600E98BB" w14:textId="77777777" w:rsidR="00DC37DE" w:rsidRDefault="00DC37DE" w:rsidP="00BC39F8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002C2EE5" w14:textId="77777777" w:rsidR="00DC37DE" w:rsidRDefault="00DC37DE" w:rsidP="00E9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A7F53BF" w14:textId="77777777" w:rsidR="00E96211" w:rsidRDefault="00E96211" w:rsidP="00E9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41BC8B8C" w14:textId="77777777" w:rsidR="00E96211" w:rsidRDefault="00E96211" w:rsidP="00E9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942466F" w14:textId="77777777" w:rsidR="00E96211" w:rsidRDefault="00E96211" w:rsidP="00E96211">
            <w:pPr>
              <w:keepLines/>
              <w:rPr>
                <w:i/>
                <w:color w:val="000000"/>
              </w:rPr>
            </w:pPr>
          </w:p>
          <w:p w14:paraId="7E950296" w14:textId="77777777" w:rsidR="00E96211" w:rsidRDefault="00E96211" w:rsidP="00E96211">
            <w:pPr>
              <w:keepLines/>
              <w:rPr>
                <w:i/>
                <w:color w:val="000000"/>
              </w:rPr>
            </w:pPr>
            <w:r w:rsidRPr="004063D0"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14:paraId="359134D8" w14:textId="77777777" w:rsidR="00E96211" w:rsidRDefault="00E96211" w:rsidP="00E96211">
            <w:pPr>
              <w:rPr>
                <w:i/>
                <w:color w:val="000000"/>
              </w:rPr>
            </w:pPr>
          </w:p>
          <w:p w14:paraId="1EA52228" w14:textId="77777777" w:rsidR="00E96211" w:rsidRDefault="00E96211" w:rsidP="00E9621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401C0A49" w14:textId="77777777" w:rsidR="00E96211" w:rsidRDefault="00E96211" w:rsidP="00E9621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EC35D60" w14:textId="77777777" w:rsidR="00E96211" w:rsidRDefault="00E96211" w:rsidP="00E9621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7E1F0F5" w14:textId="77777777" w:rsidR="00E96211" w:rsidRDefault="00E96211" w:rsidP="00E9621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1E5D2FA" w14:textId="77777777" w:rsidR="00E96211" w:rsidRDefault="00E96211" w:rsidP="00E96211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58507DB5" w14:textId="77777777" w:rsidR="00A164B8" w:rsidRDefault="00A164B8" w:rsidP="00A164B8"/>
        </w:tc>
      </w:tr>
      <w:tr w:rsidR="00A164B8" w:rsidRPr="00D6418E" w14:paraId="777D27F5" w14:textId="77777777" w:rsidTr="00DC37DE">
        <w:trPr>
          <w:trHeight w:val="1409"/>
        </w:trPr>
        <w:tc>
          <w:tcPr>
            <w:tcW w:w="4787" w:type="dxa"/>
          </w:tcPr>
          <w:p w14:paraId="5E9DB405" w14:textId="7A5367E0" w:rsidR="0052264C" w:rsidRPr="00D6418E" w:rsidRDefault="00A164B8" w:rsidP="00E9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lastRenderedPageBreak/>
              <w:t xml:space="preserve">8.1. </w:t>
            </w:r>
            <w:r w:rsidR="0052264C" w:rsidRPr="00D6418E">
              <w:rPr>
                <w:b/>
                <w:color w:val="000000"/>
                <w:sz w:val="22"/>
                <w:szCs w:val="22"/>
              </w:rPr>
              <w:t>Материалы, подтверждающие наличие проблемы</w:t>
            </w:r>
          </w:p>
        </w:tc>
        <w:tc>
          <w:tcPr>
            <w:tcW w:w="9870" w:type="dxa"/>
            <w:vAlign w:val="center"/>
          </w:tcPr>
          <w:p w14:paraId="58338264" w14:textId="77777777" w:rsidR="00A164B8" w:rsidRPr="00D6418E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Подтвердить существование описанной Вами проблемы: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630FFD81" w14:textId="4B1E16E9" w:rsidR="00A164B8" w:rsidRPr="00D6418E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Возможно загрузить не более 5 файлов в форматах pdf, doc, docx, ppt, pptx, xlsx, jpg, jpeg, размер каждого из которых не превышает 10 мегабайт.</w:t>
            </w:r>
          </w:p>
        </w:tc>
      </w:tr>
    </w:tbl>
    <w:p w14:paraId="000000BB" w14:textId="18778F63" w:rsidR="005775A8" w:rsidRPr="00D6418E" w:rsidRDefault="002F4BB5">
      <w:r w:rsidRPr="00D6418E">
        <w:br w:type="textWrapping" w:clear="all"/>
      </w:r>
    </w:p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:rsidRPr="00D6418E" w14:paraId="628D0075" w14:textId="77777777" w:rsidTr="00DC37DE">
        <w:trPr>
          <w:trHeight w:val="360"/>
        </w:trPr>
        <w:tc>
          <w:tcPr>
            <w:tcW w:w="4787" w:type="dxa"/>
          </w:tcPr>
          <w:p w14:paraId="000000C5" w14:textId="3A255BD7" w:rsidR="005775A8" w:rsidRPr="00D6418E" w:rsidRDefault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 xml:space="preserve">9. </w:t>
            </w:r>
            <w:r w:rsidR="0052264C" w:rsidRPr="00D6418E">
              <w:rPr>
                <w:b/>
                <w:color w:val="000000"/>
                <w:sz w:val="22"/>
                <w:szCs w:val="22"/>
              </w:rPr>
              <w:t xml:space="preserve">Цель </w:t>
            </w:r>
            <w:r w:rsidR="00725653" w:rsidRPr="00D6418E">
              <w:rPr>
                <w:b/>
                <w:color w:val="000000"/>
                <w:sz w:val="22"/>
                <w:szCs w:val="22"/>
              </w:rPr>
              <w:t>проекта</w:t>
            </w:r>
            <w:r w:rsidR="00725653" w:rsidRPr="00D6418E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Pr="00D6418E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Pr="00D6418E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:rsidRPr="00D6418E" w14:paraId="56577C31" w14:textId="77777777" w:rsidTr="00DC37DE">
        <w:trPr>
          <w:trHeight w:val="360"/>
        </w:trPr>
        <w:tc>
          <w:tcPr>
            <w:tcW w:w="4787" w:type="dxa"/>
          </w:tcPr>
          <w:p w14:paraId="000000CB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2371CC67" w:rsidR="005775A8" w:rsidRPr="00D6418E" w:rsidRDefault="00725653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(не более </w:t>
            </w:r>
            <w:r w:rsidR="009974E2" w:rsidRPr="00D6418E">
              <w:rPr>
                <w:i/>
                <w:color w:val="000000"/>
              </w:rPr>
              <w:t>10</w:t>
            </w:r>
            <w:r w:rsidRPr="00D6418E">
              <w:rPr>
                <w:i/>
                <w:color w:val="000000"/>
              </w:rPr>
              <w:t>00 символов)</w:t>
            </w:r>
          </w:p>
          <w:p w14:paraId="000000CD" w14:textId="77777777" w:rsidR="005775A8" w:rsidRPr="00D6418E" w:rsidRDefault="00725653">
            <w:pPr>
              <w:keepLines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4A046B61" w:rsidR="005775A8" w:rsidRPr="00D6418E" w:rsidRDefault="0052264C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</w:t>
            </w:r>
            <w:r w:rsidR="00725653" w:rsidRPr="00D6418E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D0" w14:textId="77777777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0EFAE3DE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Если у проекта несколько целей, следует указать каждую из них в отдельном поле.</w:t>
            </w:r>
          </w:p>
          <w:p w14:paraId="000000D3" w14:textId="77777777" w:rsidR="005775A8" w:rsidRPr="00D6418E" w:rsidRDefault="005775A8">
            <w:pPr>
              <w:rPr>
                <w:i/>
                <w:color w:val="000000"/>
              </w:rPr>
            </w:pPr>
          </w:p>
          <w:p w14:paraId="000000D4" w14:textId="3626D668" w:rsidR="005775A8" w:rsidRPr="00D6418E" w:rsidRDefault="00725653">
            <w:pPr>
              <w:keepLines/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9" w:history="1">
              <w:r w:rsidR="009974E2" w:rsidRPr="00D6418E">
                <w:rPr>
                  <w:rStyle w:val="af2"/>
                  <w:i/>
                  <w:u w:color="3F54FF"/>
                </w:rPr>
                <w:t>http://грантыгубернатора.проразвитие29.рф</w:t>
              </w:r>
            </w:hyperlink>
            <w:r w:rsidRPr="00D6418E"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000000D5" w14:textId="46410944" w:rsidR="005775A8" w:rsidRPr="00D6418E" w:rsidRDefault="005775A8">
            <w:pPr>
              <w:keepLines/>
              <w:jc w:val="both"/>
              <w:rPr>
                <w:color w:val="000000"/>
              </w:rPr>
            </w:pPr>
          </w:p>
        </w:tc>
      </w:tr>
      <w:tr w:rsidR="00C45BD4" w14:paraId="341A969C" w14:textId="77777777" w:rsidTr="00DC37DE">
        <w:trPr>
          <w:trHeight w:val="360"/>
        </w:trPr>
        <w:tc>
          <w:tcPr>
            <w:tcW w:w="4787" w:type="dxa"/>
          </w:tcPr>
          <w:p w14:paraId="79B256B9" w14:textId="77777777" w:rsidR="00C45BD4" w:rsidRPr="00D6418E" w:rsidRDefault="00C45BD4" w:rsidP="00DC37DE">
            <w:pPr>
              <w:pStyle w:val="afffff6"/>
              <w:rPr>
                <w:b/>
                <w:sz w:val="22"/>
                <w:szCs w:val="22"/>
              </w:rPr>
            </w:pPr>
            <w:r w:rsidRPr="00D6418E">
              <w:rPr>
                <w:b/>
                <w:sz w:val="22"/>
                <w:szCs w:val="22"/>
              </w:rPr>
              <w:t>10. Ожидаемые результаты</w:t>
            </w:r>
          </w:p>
          <w:p w14:paraId="0472F042" w14:textId="77777777" w:rsidR="00C45BD4" w:rsidRPr="00D6418E" w:rsidRDefault="00C4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2C8DEE6" w14:textId="4EDD0E22" w:rsidR="00C45BD4" w:rsidRPr="00D6418E" w:rsidRDefault="00C45BD4" w:rsidP="00FB6B02">
            <w:pPr>
              <w:pStyle w:val="afffff6"/>
              <w:rPr>
                <w:i/>
              </w:rPr>
            </w:pPr>
            <w:r w:rsidRPr="00D6418E">
              <w:rPr>
                <w:i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 w:rsidRPr="00D6418E">
              <w:rPr>
                <w:i/>
              </w:rPr>
              <w:br/>
            </w:r>
            <w:r w:rsidRPr="00D6418E">
              <w:rPr>
                <w:i/>
              </w:rPr>
              <w:br/>
            </w:r>
            <w:r w:rsidRPr="00D6418E">
              <w:rPr>
                <w:i/>
              </w:rPr>
              <w:lastRenderedPageBreak/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1607"/>
              <w:gridCol w:w="1607"/>
              <w:gridCol w:w="3214"/>
            </w:tblGrid>
            <w:tr w:rsidR="00FB6B02" w:rsidRPr="00D6418E" w14:paraId="0E983695" w14:textId="77777777" w:rsidTr="00FB6B02">
              <w:tc>
                <w:tcPr>
                  <w:tcW w:w="3214" w:type="dxa"/>
                  <w:vMerge w:val="restart"/>
                </w:tcPr>
                <w:p w14:paraId="3C18C174" w14:textId="2912C50D" w:rsidR="00FB6B02" w:rsidRPr="00D6418E" w:rsidRDefault="00FB6B02" w:rsidP="00FB6B02">
                  <w:pPr>
                    <w:pStyle w:val="afffff6"/>
                    <w:jc w:val="center"/>
                    <w:rPr>
                      <w:b/>
                    </w:rPr>
                  </w:pPr>
                  <w:r w:rsidRPr="00D6418E">
                    <w:rPr>
                      <w:b/>
                    </w:rPr>
                    <w:t>Целевые группы</w:t>
                  </w:r>
                </w:p>
              </w:tc>
              <w:tc>
                <w:tcPr>
                  <w:tcW w:w="3214" w:type="dxa"/>
                  <w:gridSpan w:val="2"/>
                </w:tcPr>
                <w:p w14:paraId="1CC26592" w14:textId="3723788E" w:rsidR="00FB6B02" w:rsidRPr="00D6418E" w:rsidRDefault="00FB6B02" w:rsidP="00FB6B02">
                  <w:pPr>
                    <w:pStyle w:val="afffff6"/>
                    <w:jc w:val="center"/>
                    <w:rPr>
                      <w:b/>
                    </w:rPr>
                  </w:pPr>
                  <w:r w:rsidRPr="00D6418E">
                    <w:rPr>
                      <w:b/>
                    </w:rPr>
                    <w:t>Качественные результаты</w:t>
                  </w:r>
                </w:p>
              </w:tc>
              <w:tc>
                <w:tcPr>
                  <w:tcW w:w="3214" w:type="dxa"/>
                  <w:vMerge w:val="restart"/>
                </w:tcPr>
                <w:p w14:paraId="68BF5120" w14:textId="31EB1A23" w:rsidR="00FB6B02" w:rsidRPr="00D6418E" w:rsidRDefault="00FB6B02" w:rsidP="00FB6B02">
                  <w:pPr>
                    <w:pStyle w:val="afffff6"/>
                    <w:jc w:val="center"/>
                    <w:rPr>
                      <w:b/>
                    </w:rPr>
                  </w:pPr>
                  <w:r w:rsidRPr="00D6418E">
                    <w:rPr>
                      <w:b/>
                    </w:rPr>
                    <w:t>Качественные результаты и способы их измерения</w:t>
                  </w:r>
                </w:p>
              </w:tc>
            </w:tr>
            <w:tr w:rsidR="00FB6B02" w14:paraId="671ECE2B" w14:textId="77777777" w:rsidTr="00FB6B02">
              <w:tc>
                <w:tcPr>
                  <w:tcW w:w="3214" w:type="dxa"/>
                  <w:vMerge/>
                </w:tcPr>
                <w:p w14:paraId="0072B292" w14:textId="77777777" w:rsidR="00FB6B02" w:rsidRPr="00D6418E" w:rsidRDefault="00FB6B02" w:rsidP="00FB6B02">
                  <w:pPr>
                    <w:pStyle w:val="afffff6"/>
                    <w:rPr>
                      <w:i/>
                    </w:rPr>
                  </w:pPr>
                </w:p>
              </w:tc>
              <w:tc>
                <w:tcPr>
                  <w:tcW w:w="1607" w:type="dxa"/>
                </w:tcPr>
                <w:p w14:paraId="70C54DE8" w14:textId="382C28A0" w:rsidR="00FB6B02" w:rsidRPr="00D6418E" w:rsidRDefault="00FB6B02" w:rsidP="00FB6B02">
                  <w:pPr>
                    <w:pStyle w:val="afffff6"/>
                    <w:jc w:val="center"/>
                    <w:rPr>
                      <w:b/>
                    </w:rPr>
                  </w:pPr>
                  <w:r w:rsidRPr="00D6418E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607" w:type="dxa"/>
                </w:tcPr>
                <w:p w14:paraId="4B39469B" w14:textId="79EA11FA" w:rsidR="00FB6B02" w:rsidRPr="00FB6B02" w:rsidRDefault="00FB6B02" w:rsidP="00FB6B02">
                  <w:pPr>
                    <w:pStyle w:val="afffff6"/>
                    <w:jc w:val="center"/>
                    <w:rPr>
                      <w:b/>
                    </w:rPr>
                  </w:pPr>
                  <w:r w:rsidRPr="00D6418E">
                    <w:rPr>
                      <w:b/>
                    </w:rPr>
                    <w:t>Значение</w:t>
                  </w:r>
                </w:p>
              </w:tc>
              <w:tc>
                <w:tcPr>
                  <w:tcW w:w="3214" w:type="dxa"/>
                  <w:vMerge/>
                </w:tcPr>
                <w:p w14:paraId="6F5691A8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</w:tc>
            </w:tr>
            <w:tr w:rsidR="00FB6B02" w14:paraId="1B43CBAF" w14:textId="77777777" w:rsidTr="00921B34">
              <w:tc>
                <w:tcPr>
                  <w:tcW w:w="3214" w:type="dxa"/>
                </w:tcPr>
                <w:p w14:paraId="343A6217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  <w:p w14:paraId="3ED1D410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  <w:p w14:paraId="12C13D23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  <w:p w14:paraId="1A531A98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  <w:p w14:paraId="632CC3D3" w14:textId="77777777" w:rsidR="00DC37DE" w:rsidRDefault="00DC37DE" w:rsidP="00FB6B02">
                  <w:pPr>
                    <w:pStyle w:val="afffff6"/>
                    <w:rPr>
                      <w:i/>
                    </w:rPr>
                  </w:pPr>
                </w:p>
                <w:p w14:paraId="23D83671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</w:tc>
              <w:tc>
                <w:tcPr>
                  <w:tcW w:w="1607" w:type="dxa"/>
                </w:tcPr>
                <w:p w14:paraId="5FC1E63B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</w:tc>
              <w:tc>
                <w:tcPr>
                  <w:tcW w:w="1607" w:type="dxa"/>
                </w:tcPr>
                <w:p w14:paraId="38AD5954" w14:textId="0C20C212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</w:tc>
              <w:tc>
                <w:tcPr>
                  <w:tcW w:w="3214" w:type="dxa"/>
                </w:tcPr>
                <w:p w14:paraId="7F0E6243" w14:textId="77777777" w:rsidR="00FB6B02" w:rsidRDefault="00FB6B02" w:rsidP="00FB6B02">
                  <w:pPr>
                    <w:pStyle w:val="afffff6"/>
                    <w:rPr>
                      <w:i/>
                    </w:rPr>
                  </w:pPr>
                </w:p>
                <w:p w14:paraId="65DCB03B" w14:textId="77777777" w:rsidR="00DC37DE" w:rsidRDefault="00DC37DE" w:rsidP="00FB6B02">
                  <w:pPr>
                    <w:pStyle w:val="afffff6"/>
                    <w:rPr>
                      <w:i/>
                    </w:rPr>
                  </w:pPr>
                </w:p>
                <w:p w14:paraId="5E61A611" w14:textId="77777777" w:rsidR="00DC37DE" w:rsidRDefault="00DC37DE" w:rsidP="00FB6B02">
                  <w:pPr>
                    <w:pStyle w:val="afffff6"/>
                    <w:rPr>
                      <w:i/>
                    </w:rPr>
                  </w:pPr>
                </w:p>
                <w:p w14:paraId="6D48C1E8" w14:textId="77777777" w:rsidR="00DC37DE" w:rsidRDefault="00DC37DE" w:rsidP="00FB6B02">
                  <w:pPr>
                    <w:pStyle w:val="afffff6"/>
                    <w:rPr>
                      <w:i/>
                    </w:rPr>
                  </w:pPr>
                </w:p>
              </w:tc>
            </w:tr>
          </w:tbl>
          <w:p w14:paraId="4877B9AA" w14:textId="0D7D83F3" w:rsidR="00FB6B02" w:rsidRPr="00FB6B02" w:rsidRDefault="00FB6B02" w:rsidP="00FB6B02">
            <w:pPr>
              <w:pStyle w:val="afffff6"/>
              <w:rPr>
                <w:i/>
              </w:rPr>
            </w:pPr>
          </w:p>
        </w:tc>
      </w:tr>
    </w:tbl>
    <w:p w14:paraId="318CBD17" w14:textId="1C84BB73" w:rsidR="0052264C" w:rsidRDefault="004D1C0F" w:rsidP="00C45BD4">
      <w:pPr>
        <w:tabs>
          <w:tab w:val="left" w:pos="720"/>
          <w:tab w:val="left" w:pos="1440"/>
          <w:tab w:val="left" w:pos="2160"/>
          <w:tab w:val="left" w:pos="5160"/>
        </w:tabs>
      </w:pPr>
      <w:r>
        <w:lastRenderedPageBreak/>
        <w:tab/>
      </w:r>
    </w:p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6D3D315" w14:textId="77777777" w:rsidTr="00DC37DE">
        <w:trPr>
          <w:trHeight w:val="140"/>
        </w:trPr>
        <w:tc>
          <w:tcPr>
            <w:tcW w:w="4787" w:type="dxa"/>
          </w:tcPr>
          <w:p w14:paraId="0000010A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530906C0" w:rsidR="005775A8" w:rsidRPr="00D6418E" w:rsidRDefault="004D1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 xml:space="preserve">11. </w:t>
            </w:r>
            <w:r w:rsidR="00725653" w:rsidRPr="00D6418E">
              <w:rPr>
                <w:b/>
                <w:color w:val="000000"/>
                <w:sz w:val="22"/>
                <w:szCs w:val="22"/>
              </w:rPr>
              <w:t>Задачи проекта</w:t>
            </w:r>
            <w:r w:rsidR="00725653" w:rsidRPr="00D6418E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5626E6E7" w14:textId="77777777" w:rsidR="00DC37DE" w:rsidRPr="00D6418E" w:rsidRDefault="00DC37DE"/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2"/>
            </w:tblGrid>
            <w:tr w:rsidR="00DC37DE" w:rsidRPr="00D6418E" w14:paraId="3F0C4E5C" w14:textId="77777777" w:rsidTr="00DC37DE">
              <w:tc>
                <w:tcPr>
                  <w:tcW w:w="9642" w:type="dxa"/>
                </w:tcPr>
                <w:p w14:paraId="2D7510B3" w14:textId="77777777" w:rsidR="00DC37DE" w:rsidRPr="00D6418E" w:rsidRDefault="00DC37DE">
                  <w:pPr>
                    <w:rPr>
                      <w:color w:val="000000"/>
                    </w:rPr>
                  </w:pPr>
                </w:p>
                <w:p w14:paraId="54AE5554" w14:textId="77777777" w:rsidR="00DC37DE" w:rsidRPr="00D6418E" w:rsidRDefault="00DC37DE">
                  <w:pPr>
                    <w:rPr>
                      <w:color w:val="000000"/>
                    </w:rPr>
                  </w:pPr>
                </w:p>
              </w:tc>
            </w:tr>
          </w:tbl>
          <w:p w14:paraId="0000010E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 w:rsidTr="00DC37DE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Pr="00D6418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111" w14:textId="4B6860CB" w:rsidR="005775A8" w:rsidRPr="00D6418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(не более </w:t>
            </w:r>
            <w:r w:rsidR="009974E2" w:rsidRPr="00D6418E">
              <w:rPr>
                <w:i/>
                <w:color w:val="000000"/>
              </w:rPr>
              <w:t>10</w:t>
            </w:r>
            <w:r w:rsidRPr="00D6418E">
              <w:rPr>
                <w:i/>
                <w:color w:val="000000"/>
              </w:rPr>
              <w:t>00 символов)</w:t>
            </w:r>
          </w:p>
          <w:p w14:paraId="00000112" w14:textId="77777777" w:rsidR="005775A8" w:rsidRPr="00D6418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67D25B3F" w:rsidR="005775A8" w:rsidRPr="00D6418E" w:rsidRDefault="004D1C0F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Чаще всего для достижения цели описывают 3-5 задач.</w:t>
            </w:r>
          </w:p>
          <w:p w14:paraId="0C03712F" w14:textId="77777777" w:rsidR="004D1C0F" w:rsidRPr="00D6418E" w:rsidRDefault="004D1C0F">
            <w:pPr>
              <w:rPr>
                <w:i/>
                <w:color w:val="000000"/>
              </w:rPr>
            </w:pPr>
          </w:p>
          <w:p w14:paraId="06BF8DC4" w14:textId="77777777" w:rsidR="009974E2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Важно обеспечить логическую связь между задачами и </w:t>
            </w:r>
            <w:r w:rsidR="009974E2" w:rsidRPr="00D6418E">
              <w:rPr>
                <w:i/>
                <w:color w:val="000000"/>
              </w:rPr>
              <w:t>причинами проблем целевых групп.</w:t>
            </w:r>
          </w:p>
          <w:p w14:paraId="00000115" w14:textId="48127281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Как правило, задачами проекта являются шаги по устранению выявленных причин.</w:t>
            </w:r>
          </w:p>
          <w:p w14:paraId="00000116" w14:textId="77777777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8" w14:textId="6ECCE775" w:rsidR="005775A8" w:rsidRPr="00D6418E" w:rsidRDefault="00725653">
            <w:pPr>
              <w:rPr>
                <w:i/>
                <w:color w:val="000000"/>
              </w:rPr>
            </w:pPr>
            <w:r w:rsidRPr="00D6418E">
              <w:rPr>
                <w:i/>
                <w:color w:val="000000"/>
              </w:rPr>
              <w:t xml:space="preserve">Важно не путать задачи с мероприятиями </w:t>
            </w:r>
            <w:r w:rsidR="009974E2" w:rsidRPr="00D6418E">
              <w:rPr>
                <w:i/>
                <w:color w:val="000000"/>
              </w:rPr>
              <w:t>проекта.</w:t>
            </w:r>
          </w:p>
          <w:p w14:paraId="00000119" w14:textId="77777777" w:rsidR="005775A8" w:rsidRPr="00D6418E" w:rsidRDefault="005775A8">
            <w:pPr>
              <w:rPr>
                <w:i/>
                <w:color w:val="000000"/>
              </w:rPr>
            </w:pPr>
          </w:p>
          <w:p w14:paraId="0000011A" w14:textId="6D7778C4" w:rsidR="005775A8" w:rsidRPr="00D6418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6418E">
              <w:rPr>
                <w:i/>
                <w:color w:val="000000"/>
              </w:rPr>
              <w:t xml:space="preserve">(Примечание: на портале </w:t>
            </w:r>
            <w:hyperlink r:id="rId10" w:history="1">
              <w:r w:rsidR="009974E2" w:rsidRPr="00D6418E">
                <w:rPr>
                  <w:rStyle w:val="af2"/>
                  <w:i/>
                  <w:u w:color="3F54FF"/>
                </w:rPr>
                <w:t>http://грантыгубернатора.проразвитие29.рф</w:t>
              </w:r>
            </w:hyperlink>
            <w:r w:rsidRPr="00D6418E"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255BFA25" w14:textId="77777777" w:rsidR="005775A8" w:rsidRPr="00D6418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11B" w14:textId="77777777" w:rsidR="005C351C" w:rsidRPr="00D6418E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C37DE" w14:paraId="74D00C9C" w14:textId="77777777" w:rsidTr="00DC37DE">
        <w:trPr>
          <w:trHeight w:val="220"/>
        </w:trPr>
        <w:tc>
          <w:tcPr>
            <w:tcW w:w="4787" w:type="dxa"/>
          </w:tcPr>
          <w:p w14:paraId="0000011D" w14:textId="3CC98C44" w:rsidR="00DC37DE" w:rsidRPr="004D1C0F" w:rsidRDefault="00DC37DE" w:rsidP="00DC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 (письма поддержки, соглашения о сотрудничестве и иные аналогичные документы)</w:t>
            </w:r>
          </w:p>
        </w:tc>
        <w:tc>
          <w:tcPr>
            <w:tcW w:w="9868" w:type="dxa"/>
            <w:vAlign w:val="center"/>
          </w:tcPr>
          <w:tbl>
            <w:tblPr>
              <w:tblStyle w:val="afffff5"/>
              <w:tblW w:w="9670" w:type="dxa"/>
              <w:tblLayout w:type="fixed"/>
              <w:tblLook w:val="04A0" w:firstRow="1" w:lastRow="0" w:firstColumn="1" w:lastColumn="0" w:noHBand="0" w:noVBand="1"/>
            </w:tblPr>
            <w:tblGrid>
              <w:gridCol w:w="5042"/>
              <w:gridCol w:w="4628"/>
            </w:tblGrid>
            <w:tr w:rsidR="00DC37DE" w14:paraId="72D69E50" w14:textId="77777777" w:rsidTr="00DC37DE">
              <w:trPr>
                <w:trHeight w:val="456"/>
              </w:trPr>
              <w:tc>
                <w:tcPr>
                  <w:tcW w:w="5042" w:type="dxa"/>
                </w:tcPr>
                <w:p w14:paraId="3ADD9FCF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Партнер</w:t>
                  </w:r>
                </w:p>
              </w:tc>
              <w:tc>
                <w:tcPr>
                  <w:tcW w:w="4628" w:type="dxa"/>
                </w:tcPr>
                <w:p w14:paraId="63489706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Вид поддержки</w:t>
                  </w:r>
                </w:p>
              </w:tc>
            </w:tr>
            <w:tr w:rsidR="00DC37DE" w14:paraId="4FBCB35C" w14:textId="77777777" w:rsidTr="00DC37DE">
              <w:trPr>
                <w:trHeight w:val="456"/>
              </w:trPr>
              <w:tc>
                <w:tcPr>
                  <w:tcW w:w="5042" w:type="dxa"/>
                </w:tcPr>
                <w:p w14:paraId="2E845ACD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28" w:type="dxa"/>
                </w:tcPr>
                <w:p w14:paraId="269C2824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</w:p>
              </w:tc>
            </w:tr>
            <w:tr w:rsidR="00DC37DE" w14:paraId="0E8F185D" w14:textId="77777777" w:rsidTr="00DC37DE">
              <w:trPr>
                <w:trHeight w:val="456"/>
              </w:trPr>
              <w:tc>
                <w:tcPr>
                  <w:tcW w:w="5042" w:type="dxa"/>
                </w:tcPr>
                <w:p w14:paraId="01BDE673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28" w:type="dxa"/>
                </w:tcPr>
                <w:p w14:paraId="6D3E6AAB" w14:textId="77777777" w:rsidR="00DC37DE" w:rsidRDefault="00DC37DE">
                  <w:pPr>
                    <w:keepLines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000011F" w14:textId="697BB9B4" w:rsidR="00DC37DE" w:rsidRDefault="00DC37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A252A" w14:paraId="150A53A5" w14:textId="77777777" w:rsidTr="00DC37DE">
        <w:trPr>
          <w:trHeight w:val="1179"/>
        </w:trPr>
        <w:tc>
          <w:tcPr>
            <w:tcW w:w="4787" w:type="dxa"/>
            <w:vAlign w:val="center"/>
          </w:tcPr>
          <w:p w14:paraId="00000126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B1B94E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28" w14:textId="77777777" w:rsidR="00FA252A" w:rsidRDefault="00FA252A" w:rsidP="00FB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</w:tcPr>
          <w:p w14:paraId="00000129" w14:textId="77777777" w:rsidR="00FA252A" w:rsidRDefault="00FA252A" w:rsidP="00FB6B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1BAADAC7" w:rsidR="00FA252A" w:rsidRDefault="00FA252A" w:rsidP="00FB6B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финансовую, организационную, материальную и (или) иную поддержку реализации проекта.</w:t>
            </w:r>
          </w:p>
          <w:p w14:paraId="04BB6E52" w14:textId="77777777" w:rsidR="00FA252A" w:rsidRDefault="00FA252A" w:rsidP="00FB6B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0000012F" w14:textId="4B402978" w:rsidR="00FA252A" w:rsidRDefault="00DC37DE" w:rsidP="00FB6B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5775A8" w14:paraId="4837ADD1" w14:textId="77777777" w:rsidTr="00DC37DE">
        <w:trPr>
          <w:trHeight w:val="220"/>
        </w:trPr>
        <w:tc>
          <w:tcPr>
            <w:tcW w:w="4787" w:type="dxa"/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2"/>
            </w:tblGrid>
            <w:tr w:rsidR="00FB6B02" w14:paraId="553D697D" w14:textId="77777777" w:rsidTr="00FB6B02">
              <w:tc>
                <w:tcPr>
                  <w:tcW w:w="9642" w:type="dxa"/>
                </w:tcPr>
                <w:p w14:paraId="3004BAC6" w14:textId="77777777" w:rsidR="00FB6B02" w:rsidRDefault="00FB6B02">
                  <w:pPr>
                    <w:keepLines/>
                    <w:rPr>
                      <w:color w:val="000000"/>
                    </w:rPr>
                  </w:pPr>
                </w:p>
                <w:p w14:paraId="1E62F428" w14:textId="77777777" w:rsidR="00FB6B02" w:rsidRDefault="00FB6B02">
                  <w:pPr>
                    <w:keepLines/>
                    <w:rPr>
                      <w:color w:val="000000"/>
                    </w:rPr>
                  </w:pPr>
                </w:p>
              </w:tc>
            </w:tr>
          </w:tbl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B5347C8" w14:textId="77777777" w:rsidTr="00DC37DE">
        <w:trPr>
          <w:trHeight w:val="1100"/>
        </w:trPr>
        <w:tc>
          <w:tcPr>
            <w:tcW w:w="4787" w:type="dxa"/>
            <w:vAlign w:val="center"/>
          </w:tcPr>
          <w:p w14:paraId="29C05206" w14:textId="77777777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527AF205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1A3915E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B0C9E0A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521784ED" w14:textId="77777777" w:rsidR="005C351C" w:rsidRDefault="005C351C" w:rsidP="00FB6B02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C351C" w14:paraId="6C1E4CD1" w14:textId="77777777" w:rsidTr="00DC37DE">
        <w:trPr>
          <w:trHeight w:val="220"/>
        </w:trPr>
        <w:tc>
          <w:tcPr>
            <w:tcW w:w="4787" w:type="dxa"/>
          </w:tcPr>
          <w:p w14:paraId="0000013B" w14:textId="566113FD" w:rsidR="005C351C" w:rsidRDefault="005C351C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</w:t>
            </w:r>
            <w:r w:rsidR="0074136C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2"/>
            </w:tblGrid>
            <w:tr w:rsidR="0074136C" w14:paraId="1F9D8EE6" w14:textId="77777777" w:rsidTr="0074136C">
              <w:tc>
                <w:tcPr>
                  <w:tcW w:w="9642" w:type="dxa"/>
                </w:tcPr>
                <w:p w14:paraId="12621E7A" w14:textId="77777777" w:rsidR="0074136C" w:rsidRDefault="0074136C">
                  <w:pPr>
                    <w:keepLines/>
                    <w:rPr>
                      <w:color w:val="000000"/>
                    </w:rPr>
                  </w:pPr>
                </w:p>
                <w:p w14:paraId="748EA6AF" w14:textId="77777777" w:rsidR="0074136C" w:rsidRDefault="0074136C">
                  <w:pPr>
                    <w:keepLines/>
                    <w:rPr>
                      <w:color w:val="000000"/>
                    </w:rPr>
                  </w:pPr>
                </w:p>
              </w:tc>
            </w:tr>
          </w:tbl>
          <w:p w14:paraId="0000013D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175EE6D" w14:textId="77777777" w:rsidTr="00DC37DE">
        <w:trPr>
          <w:trHeight w:val="220"/>
        </w:trPr>
        <w:tc>
          <w:tcPr>
            <w:tcW w:w="4787" w:type="dxa"/>
          </w:tcPr>
          <w:p w14:paraId="0000013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140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77777777" w:rsidR="005C351C" w:rsidRDefault="005C351C" w:rsidP="001F7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14:paraId="0448B939" w14:textId="77777777" w:rsidTr="00DC37DE">
        <w:trPr>
          <w:trHeight w:val="220"/>
        </w:trPr>
        <w:tc>
          <w:tcPr>
            <w:tcW w:w="4787" w:type="dxa"/>
          </w:tcPr>
          <w:p w14:paraId="00000144" w14:textId="2EC2E552" w:rsidR="005C351C" w:rsidRDefault="005C351C" w:rsidP="0074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4136C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2"/>
            </w:tblGrid>
            <w:tr w:rsidR="00DC37DE" w14:paraId="1D0DD077" w14:textId="77777777" w:rsidTr="00DC37DE">
              <w:tc>
                <w:tcPr>
                  <w:tcW w:w="9642" w:type="dxa"/>
                </w:tcPr>
                <w:p w14:paraId="34301761" w14:textId="77777777" w:rsidR="00DC37DE" w:rsidRDefault="00DC37DE">
                  <w:pPr>
                    <w:keepLines/>
                    <w:rPr>
                      <w:color w:val="000000"/>
                    </w:rPr>
                  </w:pPr>
                </w:p>
                <w:p w14:paraId="2FD51831" w14:textId="77777777" w:rsidR="00DC37DE" w:rsidRDefault="00DC37DE">
                  <w:pPr>
                    <w:keepLines/>
                    <w:rPr>
                      <w:color w:val="000000"/>
                    </w:rPr>
                  </w:pPr>
                </w:p>
              </w:tc>
            </w:tr>
          </w:tbl>
          <w:p w14:paraId="00000146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74F66937" w14:textId="77777777" w:rsidTr="00DC37DE">
        <w:trPr>
          <w:trHeight w:val="220"/>
        </w:trPr>
        <w:tc>
          <w:tcPr>
            <w:tcW w:w="4787" w:type="dxa"/>
          </w:tcPr>
          <w:p w14:paraId="00000148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149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0000014A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C351C" w:rsidRPr="00D6418E" w14:paraId="2C2F54F3" w14:textId="77777777" w:rsidTr="002B5D2B">
        <w:trPr>
          <w:trHeight w:val="480"/>
        </w:trPr>
        <w:tc>
          <w:tcPr>
            <w:tcW w:w="4787" w:type="dxa"/>
          </w:tcPr>
          <w:p w14:paraId="0000014D" w14:textId="48A8DFE8" w:rsidR="005C351C" w:rsidRPr="00D6418E" w:rsidRDefault="0074136C" w:rsidP="0074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trike/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>1</w:t>
            </w:r>
            <w:r w:rsidR="00560D8B">
              <w:rPr>
                <w:b/>
                <w:color w:val="000000"/>
                <w:sz w:val="22"/>
                <w:szCs w:val="22"/>
              </w:rPr>
              <w:t>6</w:t>
            </w:r>
            <w:r w:rsidRPr="00D6418E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D6418E">
              <w:rPr>
                <w:b/>
                <w:sz w:val="22"/>
                <w:szCs w:val="22"/>
              </w:rPr>
              <w:t>Инновационность и уникальность проекта</w:t>
            </w:r>
            <w:r w:rsidR="00560D8B">
              <w:rPr>
                <w:b/>
                <w:color w:val="FF0000"/>
                <w:sz w:val="22"/>
                <w:szCs w:val="22"/>
              </w:rPr>
              <w:t>*</w:t>
            </w:r>
            <w:r w:rsidRPr="00D6418E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868" w:type="dxa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2"/>
            </w:tblGrid>
            <w:tr w:rsidR="00DC37DE" w:rsidRPr="002B5D2B" w14:paraId="418D327C" w14:textId="77777777" w:rsidTr="00DC37DE">
              <w:tc>
                <w:tcPr>
                  <w:tcW w:w="9642" w:type="dxa"/>
                </w:tcPr>
                <w:p w14:paraId="22AE79E8" w14:textId="77777777" w:rsidR="00DC37DE" w:rsidRPr="002B5D2B" w:rsidRDefault="00DC37DE" w:rsidP="002B5D2B">
                  <w:pPr>
                    <w:pStyle w:val="afffff6"/>
                    <w:rPr>
                      <w:i/>
                    </w:rPr>
                  </w:pPr>
                </w:p>
                <w:p w14:paraId="065337B8" w14:textId="77777777" w:rsidR="00DC37DE" w:rsidRPr="002B5D2B" w:rsidRDefault="00DC37DE" w:rsidP="002B5D2B">
                  <w:pPr>
                    <w:pStyle w:val="afffff6"/>
                    <w:rPr>
                      <w:i/>
                    </w:rPr>
                  </w:pPr>
                </w:p>
              </w:tc>
            </w:tr>
          </w:tbl>
          <w:p w14:paraId="33FDA7AD" w14:textId="77777777" w:rsidR="00DC37DE" w:rsidRPr="002B5D2B" w:rsidRDefault="00DC37DE" w:rsidP="002B5D2B">
            <w:pPr>
              <w:pStyle w:val="afffff6"/>
              <w:rPr>
                <w:i/>
              </w:rPr>
            </w:pPr>
          </w:p>
          <w:p w14:paraId="0000014E" w14:textId="75CEBAA8" w:rsidR="005C351C" w:rsidRPr="002B5D2B" w:rsidRDefault="0074136C" w:rsidP="002B5D2B">
            <w:pPr>
              <w:pStyle w:val="afffff6"/>
              <w:rPr>
                <w:i/>
              </w:rPr>
            </w:pPr>
            <w:r w:rsidRPr="002B5D2B">
              <w:rPr>
                <w:i/>
              </w:rPr>
              <w:t>В разделе рекомендуется раскрыть применение каких новых или значительно улучшенных практик, методов планируется в рамках проекта; в чем уникальность проекта для выбранной территории</w:t>
            </w:r>
          </w:p>
        </w:tc>
      </w:tr>
    </w:tbl>
    <w:p w14:paraId="445B4F9A" w14:textId="77777777" w:rsidR="004D1C0F" w:rsidRPr="00D6418E" w:rsidRDefault="004D1C0F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570E3E54" w14:textId="16DBAF5A" w:rsidR="0074136C" w:rsidRPr="004D1C0F" w:rsidRDefault="004D1C0F" w:rsidP="0074136C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D6418E">
        <w:rPr>
          <w:b/>
          <w:sz w:val="22"/>
          <w:szCs w:val="22"/>
        </w:rPr>
        <w:t xml:space="preserve">                                                                                          </w:t>
      </w:r>
    </w:p>
    <w:p w14:paraId="00000150" w14:textId="32602007" w:rsidR="005775A8" w:rsidRPr="004D1C0F" w:rsidRDefault="007256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4D1C0F">
        <w:rPr>
          <w:b/>
          <w:sz w:val="22"/>
          <w:szCs w:val="22"/>
        </w:rPr>
        <w:br w:type="page"/>
      </w: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406CE2EB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  <w:r w:rsidR="004D1C0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bookmarkStart w:id="4" w:name="_heading=h.3znysh7" w:colFirst="0" w:colLast="0"/>
            <w:bookmarkEnd w:id="4"/>
          </w:p>
          <w:p w14:paraId="00000176" w14:textId="13FBF40F" w:rsidR="005775A8" w:rsidRPr="00A13B1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79" w14:textId="5DE77478" w:rsidR="005775A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 w:rsidRPr="00A13B18">
              <w:rPr>
                <w:i/>
              </w:rPr>
              <w:t xml:space="preserve">Необходимо загрузить фотографию. Размер файла не должен быть больше </w:t>
            </w:r>
            <w:r w:rsidR="00A13B18">
              <w:rPr>
                <w:i/>
              </w:rPr>
              <w:t>2</w:t>
            </w:r>
            <w:r w:rsidRPr="00A13B18">
              <w:rPr>
                <w:i/>
              </w:rPr>
              <w:t xml:space="preserve"> мегабайт. Формат файла: только изображения</w:t>
            </w:r>
            <w:r w:rsidR="00387A39" w:rsidRPr="00A13B18">
              <w:t xml:space="preserve"> </w:t>
            </w:r>
            <w:r w:rsidR="00387A39" w:rsidRPr="00A13B18">
              <w:rPr>
                <w:i/>
              </w:rPr>
              <w:t>jpg, png, tiff.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6A2CF4F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A13B18">
              <w:rPr>
                <w:b/>
                <w:sz w:val="22"/>
                <w:szCs w:val="22"/>
              </w:rPr>
              <w:t>. ФИО руководителя проекта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2168E67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A13B18">
              <w:rPr>
                <w:b/>
                <w:sz w:val="22"/>
                <w:szCs w:val="22"/>
              </w:rPr>
              <w:t>. Дата рождения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(ДД.ММ.ГГГГ) Данное поле обязательно для заполнения.</w:t>
            </w:r>
          </w:p>
          <w:p w14:paraId="0000019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6B9BEE25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A13B18">
              <w:rPr>
                <w:b/>
                <w:sz w:val="22"/>
                <w:szCs w:val="22"/>
              </w:rPr>
              <w:t>. Электронная почта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9F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01DFE327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25653" w:rsidRPr="00A13B18">
              <w:rPr>
                <w:b/>
                <w:sz w:val="22"/>
                <w:szCs w:val="22"/>
              </w:rPr>
              <w:t>. Рабочий телефон</w:t>
            </w:r>
            <w:r w:rsidR="002B5D2B">
              <w:rPr>
                <w:b/>
                <w:sz w:val="22"/>
                <w:szCs w:val="22"/>
              </w:rPr>
              <w:t xml:space="preserve"> руководителя проекта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A8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4DDB5028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5653" w:rsidRPr="00A13B18">
              <w:rPr>
                <w:b/>
                <w:sz w:val="22"/>
                <w:szCs w:val="22"/>
              </w:rPr>
              <w:t>. Мобильный телефон</w:t>
            </w:r>
            <w:r w:rsidR="002B5D2B">
              <w:rPr>
                <w:b/>
                <w:sz w:val="22"/>
                <w:szCs w:val="22"/>
              </w:rPr>
              <w:t xml:space="preserve"> руководителя проекта</w:t>
            </w:r>
            <w:r w:rsidR="002B5D2B" w:rsidRPr="00A13B1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Pr="00A13B1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Pr="00A13B18" w:rsidRDefault="00725653">
            <w:pPr>
              <w:rPr>
                <w:sz w:val="24"/>
                <w:szCs w:val="24"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423EC709" w14:textId="77777777" w:rsidTr="00DC28BE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3835B7B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sz w:val="22"/>
                <w:szCs w:val="22"/>
              </w:rPr>
              <w:t>7</w:t>
            </w:r>
            <w:r w:rsidR="00725653" w:rsidRPr="00A13B18">
              <w:rPr>
                <w:b/>
                <w:sz w:val="22"/>
                <w:szCs w:val="22"/>
              </w:rPr>
              <w:t>. Образование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9" w14:textId="3B4C61DB" w:rsidR="005775A8" w:rsidRPr="00A13B18" w:rsidRDefault="0030403F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A13B18">
              <w:t>основное общее (9 классов)</w:t>
            </w:r>
          </w:p>
          <w:p w14:paraId="000001BA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общее (11 классов)</w:t>
            </w:r>
          </w:p>
          <w:p w14:paraId="000001BB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профессиональное</w:t>
            </w:r>
          </w:p>
          <w:p w14:paraId="000001BC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незаконченное высшее</w:t>
            </w:r>
          </w:p>
          <w:p w14:paraId="000001BD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высшее</w:t>
            </w:r>
          </w:p>
          <w:p w14:paraId="000001BE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более одного высшего</w:t>
            </w:r>
          </w:p>
        </w:tc>
      </w:tr>
      <w:tr w:rsidR="005775A8" w14:paraId="73CDE6F9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202CF655" w14:textId="3DEDF0AA" w:rsidR="005775A8" w:rsidRPr="00A13B18" w:rsidRDefault="0030403F" w:rsidP="00DC28BE">
            <w:pP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 w:rsidRPr="00A13B18">
              <w:rPr>
                <w:i/>
              </w:rPr>
              <w:t>Данное поле обязательно для заполнения.</w:t>
            </w:r>
            <w:r w:rsidR="00387A39" w:rsidRPr="00A13B18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A13B18">
              <w:t xml:space="preserve"> </w:t>
            </w:r>
          </w:p>
          <w:p w14:paraId="0DB857E8" w14:textId="77777777" w:rsidR="00387A39" w:rsidRDefault="00387A39" w:rsidP="00DC28BE">
            <w:pPr>
              <w:jc w:val="both"/>
              <w:rPr>
                <w:sz w:val="24"/>
                <w:szCs w:val="24"/>
              </w:rPr>
            </w:pPr>
          </w:p>
          <w:p w14:paraId="000001C3" w14:textId="569B5587" w:rsidR="00DC28BE" w:rsidRPr="00A13B18" w:rsidRDefault="00DC28BE" w:rsidP="00DC28BE">
            <w:pP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77777777" w:rsidTr="00DC28BE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2FE36EF0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sz w:val="22"/>
                <w:szCs w:val="22"/>
              </w:rPr>
              <w:t>8</w:t>
            </w:r>
            <w:r w:rsidR="00725653" w:rsidRPr="00A13B18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A13B1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Образовательная организация:</w:t>
            </w:r>
          </w:p>
          <w:p w14:paraId="000001C9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Специальность:</w:t>
            </w:r>
          </w:p>
          <w:p w14:paraId="000001CA" w14:textId="2CD37DFD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 xml:space="preserve">3. Год </w:t>
            </w:r>
            <w:r w:rsidR="00387A39" w:rsidRPr="00A13B18">
              <w:t>начала</w:t>
            </w:r>
            <w:r w:rsidRPr="00A13B18">
              <w:t>:</w:t>
            </w:r>
          </w:p>
          <w:p w14:paraId="000001CB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t>4. Год окончания:</w:t>
            </w:r>
          </w:p>
        </w:tc>
      </w:tr>
      <w:tr w:rsidR="005775A8" w14:paraId="7D0713AC" w14:textId="77777777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D0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AD9F448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A13B18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EndPr/>
              <w:sdtContent/>
            </w:sdt>
            <w:r w:rsidR="00725653" w:rsidRPr="00A13B18">
              <w:rPr>
                <w:b/>
                <w:sz w:val="22"/>
                <w:szCs w:val="22"/>
              </w:rPr>
              <w:t>Опыт работы</w:t>
            </w:r>
            <w:r w:rsidR="00387A39" w:rsidRPr="00A13B18">
              <w:rPr>
                <w:b/>
                <w:sz w:val="22"/>
                <w:szCs w:val="22"/>
              </w:rPr>
              <w:t>*</w:t>
            </w:r>
            <w:r w:rsidR="00725653"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Организация:</w:t>
            </w:r>
          </w:p>
          <w:p w14:paraId="000001D5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Должность:</w:t>
            </w:r>
          </w:p>
          <w:p w14:paraId="000001D6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D7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4. Год окончания:</w:t>
            </w:r>
          </w:p>
        </w:tc>
      </w:tr>
      <w:tr w:rsidR="005775A8" w14:paraId="5FFDCF76" w14:textId="77777777" w:rsidTr="00A13B18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CFE416" w14:textId="2F0BD6B3" w:rsidR="005775A8" w:rsidRDefault="00725653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  <w:p w14:paraId="000001DC" w14:textId="77777777" w:rsidR="00DC28BE" w:rsidRPr="00A13B18" w:rsidRDefault="00DC28BE">
            <w:pPr>
              <w:keepLines/>
              <w:tabs>
                <w:tab w:val="left" w:pos="37"/>
              </w:tabs>
            </w:pPr>
          </w:p>
        </w:tc>
      </w:tr>
      <w:tr w:rsidR="005775A8" w14:paraId="270CC380" w14:textId="77777777" w:rsidTr="00A13B1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0001DE" w14:textId="2DDE4338" w:rsidR="005775A8" w:rsidRPr="00A13B18" w:rsidRDefault="00A13B18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0</w:t>
            </w:r>
            <w:r w:rsidRPr="00A13B18">
              <w:rPr>
                <w:b/>
                <w:sz w:val="22"/>
                <w:szCs w:val="22"/>
              </w:rPr>
              <w:t>. 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>*</w:t>
            </w:r>
            <w:r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7850072F" w14:textId="2FD5864A" w:rsidR="00A13B18" w:rsidRPr="00A13B18" w:rsidRDefault="00A13B18" w:rsidP="00A13B18">
            <w:pPr>
              <w:keepLines/>
              <w:tabs>
                <w:tab w:val="left" w:pos="37"/>
              </w:tabs>
            </w:pPr>
            <w:r>
              <w:t>1. Название и описание проекта</w:t>
            </w:r>
            <w:r w:rsidRPr="00A13B18">
              <w:t>:</w:t>
            </w:r>
          </w:p>
          <w:p w14:paraId="31308CB0" w14:textId="42F5573D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 xml:space="preserve">2. </w:t>
            </w:r>
            <w:r>
              <w:t>Роль в проекте</w:t>
            </w:r>
            <w:r w:rsidRPr="00A13B18">
              <w:t>:</w:t>
            </w:r>
          </w:p>
          <w:p w14:paraId="2E920418" w14:textId="77777777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E1" w14:textId="32B3E37D" w:rsidR="005775A8" w:rsidRPr="00A13B18" w:rsidRDefault="00A13B18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13B18">
              <w:t>4. Год окончания</w:t>
            </w:r>
          </w:p>
        </w:tc>
      </w:tr>
      <w:tr w:rsidR="00A13B18" w14:paraId="7187E7F9" w14:textId="77777777" w:rsidTr="00A13B18">
        <w:trPr>
          <w:trHeight w:val="220"/>
        </w:trPr>
        <w:tc>
          <w:tcPr>
            <w:tcW w:w="4491" w:type="dxa"/>
            <w:gridSpan w:val="2"/>
          </w:tcPr>
          <w:p w14:paraId="2AD74894" w14:textId="77777777" w:rsidR="00A13B18" w:rsidRDefault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099F46C" w14:textId="07829397" w:rsidR="00A13B18" w:rsidRDefault="00A13B18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</w:t>
            </w:r>
            <w:r>
              <w:rPr>
                <w:i/>
              </w:rPr>
              <w:t xml:space="preserve"> до 5 проектов</w:t>
            </w:r>
          </w:p>
          <w:p w14:paraId="200817DB" w14:textId="2235EEFF" w:rsidR="00DC28BE" w:rsidRPr="00A13B18" w:rsidRDefault="00DC28BE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2C6152A4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1</w:t>
            </w:r>
            <w:r w:rsidRPr="00A13B18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(не более 2500 символов) </w:t>
            </w:r>
          </w:p>
          <w:p w14:paraId="000001EA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14:paraId="000001ED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6566BA96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2</w:t>
            </w:r>
            <w:r w:rsidRPr="00A13B18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A13B1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111EE251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rPr>
                <w:i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</w:t>
            </w:r>
            <w:r w:rsidR="00086B85">
              <w:rPr>
                <w:i/>
              </w:rPr>
              <w:t>габайт. Формат файлов: pdf,</w:t>
            </w:r>
            <w:r w:rsidRPr="00A13B18">
              <w:rPr>
                <w:i/>
              </w:rPr>
              <w:t xml:space="preserve"> jpeg, png, tiff.</w:t>
            </w:r>
          </w:p>
        </w:tc>
      </w:tr>
      <w:tr w:rsidR="005775A8" w14:paraId="1BB6DED8" w14:textId="77777777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F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18FD5D7" w14:textId="77777777" w:rsidTr="00DC28BE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F7" w14:textId="7166B0C8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3</w:t>
            </w:r>
            <w:r w:rsidRPr="00A13B18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1F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160B7CFD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000001FD" w14:textId="77777777" w:rsidR="005775A8" w:rsidRPr="00A13B18" w:rsidRDefault="00725653" w:rsidP="00840E26">
            <w:pPr>
              <w:keepLines/>
              <w:jc w:val="both"/>
            </w:pPr>
            <w:r w:rsidRPr="00A13B18">
              <w:rPr>
                <w:i/>
              </w:rPr>
              <w:t>(не более 1000 символов)</w:t>
            </w:r>
          </w:p>
          <w:p w14:paraId="0000021B" w14:textId="74384FD0" w:rsidR="00840E26" w:rsidRPr="00322450" w:rsidRDefault="00725653" w:rsidP="00DC28BE">
            <w:pPr>
              <w:keepLines/>
              <w:jc w:val="both"/>
              <w:rPr>
                <w:i/>
              </w:rPr>
            </w:pPr>
            <w:r w:rsidRPr="00A13B18">
              <w:rPr>
                <w:i/>
              </w:rPr>
              <w:lastRenderedPageBreak/>
              <w:t xml:space="preserve">Данное поле можно оставить пустым. </w:t>
            </w:r>
            <w:r w:rsidR="00387A39" w:rsidRPr="00A13B18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A13B18">
              <w:rPr>
                <w:i/>
              </w:rPr>
              <w:t>.</w:t>
            </w:r>
          </w:p>
        </w:tc>
      </w:tr>
      <w:tr w:rsidR="00840E26" w14:paraId="7A842103" w14:textId="77777777" w:rsidTr="00840E26">
        <w:trPr>
          <w:trHeight w:val="40"/>
        </w:trPr>
        <w:tc>
          <w:tcPr>
            <w:tcW w:w="4491" w:type="dxa"/>
            <w:gridSpan w:val="2"/>
          </w:tcPr>
          <w:p w14:paraId="2E1A1B71" w14:textId="421608D5" w:rsidR="00840E26" w:rsidRPr="00A13B18" w:rsidRDefault="00840E26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13B18">
              <w:rPr>
                <w:b/>
                <w:sz w:val="22"/>
                <w:szCs w:val="22"/>
              </w:rPr>
              <w:t xml:space="preserve">. </w:t>
            </w:r>
            <w:r w:rsidRPr="00840E26">
              <w:rPr>
                <w:b/>
                <w:sz w:val="22"/>
                <w:szCs w:val="22"/>
              </w:rPr>
              <w:t>Регион проживания</w:t>
            </w:r>
          </w:p>
        </w:tc>
        <w:tc>
          <w:tcPr>
            <w:tcW w:w="9967" w:type="dxa"/>
            <w:gridSpan w:val="2"/>
          </w:tcPr>
          <w:p w14:paraId="3A9B7FD7" w14:textId="1FC001DA" w:rsidR="00840E26" w:rsidRPr="00A13B18" w:rsidRDefault="00840E26" w:rsidP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</w:t>
            </w:r>
            <w:r>
              <w:rPr>
                <w:i/>
              </w:rPr>
              <w:t>не обязательно для заполнения.</w:t>
            </w:r>
          </w:p>
        </w:tc>
      </w:tr>
      <w:tr w:rsidR="00840E26" w14:paraId="4095E082" w14:textId="77777777" w:rsidTr="00840E26">
        <w:trPr>
          <w:trHeight w:val="40"/>
        </w:trPr>
        <w:tc>
          <w:tcPr>
            <w:tcW w:w="4491" w:type="dxa"/>
            <w:gridSpan w:val="2"/>
          </w:tcPr>
          <w:p w14:paraId="45A6BDCD" w14:textId="77777777" w:rsidR="00840E26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C4C3F" w14:textId="77777777" w:rsidR="00840E26" w:rsidRPr="00A13B18" w:rsidRDefault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6EEA4B1" w14:textId="407CB383" w:rsidR="005775A8" w:rsidRDefault="00725653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  <w:r w:rsidR="00010D7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5" w14:textId="6798A1B4" w:rsidR="00010D78" w:rsidRDefault="00010D78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322450" w:rsidRDefault="0030403F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 w:rsidRPr="00322450">
              <w:t>о</w:t>
            </w:r>
            <w:r w:rsidR="00725653" w:rsidRPr="00322450">
              <w:t>сновное общее (9 классов)</w:t>
            </w:r>
          </w:p>
          <w:p w14:paraId="00000251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общее (11 классов)</w:t>
            </w:r>
          </w:p>
          <w:p w14:paraId="00000252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профессиональное</w:t>
            </w:r>
          </w:p>
          <w:p w14:paraId="00000253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незаконченное высшее</w:t>
            </w:r>
          </w:p>
          <w:p w14:paraId="00000254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высшее</w:t>
            </w:r>
          </w:p>
          <w:p w14:paraId="00000255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более одного высшего</w:t>
            </w:r>
          </w:p>
        </w:tc>
      </w:tr>
      <w:tr w:rsidR="005775A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9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  <w:p w14:paraId="0000025B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322450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Образовательная организация:</w:t>
            </w:r>
          </w:p>
          <w:p w14:paraId="00000261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Специальность:</w:t>
            </w:r>
          </w:p>
          <w:p w14:paraId="00000262" w14:textId="22DBC426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 xml:space="preserve">3. Год </w:t>
            </w:r>
            <w:r w:rsidR="00387A39" w:rsidRPr="00322450">
              <w:t>начала</w:t>
            </w:r>
            <w:r w:rsidRPr="00322450">
              <w:t>:</w:t>
            </w:r>
          </w:p>
          <w:p w14:paraId="00000263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4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322450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14:paraId="00000269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Организация:</w:t>
            </w:r>
          </w:p>
          <w:p w14:paraId="0000026A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Должность:</w:t>
            </w:r>
          </w:p>
          <w:p w14:paraId="0000026B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3. Год начала:</w:t>
            </w:r>
          </w:p>
          <w:p w14:paraId="0000026C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D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lastRenderedPageBreak/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Default="005775A8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322450" w:rsidRPr="00322450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65063E61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6. </w:t>
            </w:r>
            <w:r w:rsidR="0027159D" w:rsidRPr="0027159D">
              <w:rPr>
                <w:b/>
                <w:sz w:val="22"/>
                <w:szCs w:val="22"/>
              </w:rPr>
              <w:t>Опыт реализации социально значимых проектов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000027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0000277" w14:textId="2EE49A1F" w:rsidR="005775A8" w:rsidRPr="00322450" w:rsidRDefault="00725653">
      <w:pPr>
        <w:rPr>
          <w:i/>
        </w:rPr>
      </w:pPr>
      <w:r w:rsidRPr="00322450">
        <w:rPr>
          <w:i/>
        </w:rPr>
        <w:t xml:space="preserve">                                                                                               (не более 2500 символов)</w:t>
      </w:r>
      <w:r w:rsidR="0027159D" w:rsidRPr="0027159D">
        <w:t xml:space="preserve"> </w:t>
      </w:r>
      <w:r w:rsidR="0027159D" w:rsidRPr="0027159D">
        <w:rPr>
          <w:i/>
        </w:rPr>
        <w:t>Следует указать до 5 проектов.</w:t>
      </w:r>
    </w:p>
    <w:p w14:paraId="00000279" w14:textId="77777777" w:rsidR="005775A8" w:rsidRPr="00322450" w:rsidRDefault="005775A8"/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:rsidRPr="00322450" w14:paraId="20F50E3F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0000027A" w14:textId="611FCE08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7. </w:t>
            </w:r>
            <w:r w:rsidR="0027159D" w:rsidRPr="0027159D">
              <w:rPr>
                <w:b/>
                <w:sz w:val="22"/>
                <w:szCs w:val="22"/>
              </w:rPr>
              <w:t>Дополнительные сведения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000027C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22450" w14:paraId="74305C14" w14:textId="77777777">
        <w:trPr>
          <w:trHeight w:val="220"/>
        </w:trPr>
        <w:tc>
          <w:tcPr>
            <w:tcW w:w="4535" w:type="dxa"/>
          </w:tcPr>
          <w:p w14:paraId="0000027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7E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0000028A" w14:textId="1F6F3952" w:rsidR="005775A8" w:rsidRPr="00322450" w:rsidRDefault="0027159D" w:rsidP="0027159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7159D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7159D" w:rsidRPr="00322450" w14:paraId="3626804A" w14:textId="77777777" w:rsidTr="00C6727B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62E6A56E" w14:textId="238BDC5F" w:rsidR="0027159D" w:rsidRPr="00322450" w:rsidRDefault="0027159D" w:rsidP="0027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22450">
              <w:rPr>
                <w:b/>
                <w:sz w:val="22"/>
                <w:szCs w:val="22"/>
              </w:rPr>
              <w:t>. Ссылк</w:t>
            </w:r>
            <w:r>
              <w:rPr>
                <w:b/>
                <w:sz w:val="22"/>
                <w:szCs w:val="22"/>
              </w:rPr>
              <w:t>а</w:t>
            </w:r>
            <w:r w:rsidRPr="00322450">
              <w:rPr>
                <w:b/>
                <w:sz w:val="22"/>
                <w:szCs w:val="22"/>
              </w:rPr>
              <w:t xml:space="preserve"> на профил</w:t>
            </w:r>
            <w:r>
              <w:rPr>
                <w:b/>
                <w:sz w:val="22"/>
                <w:szCs w:val="22"/>
              </w:rPr>
              <w:t>ь</w:t>
            </w:r>
            <w:r w:rsidRPr="00322450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0C4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AD846F1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27159D" w:rsidRPr="00322450" w14:paraId="06BFF5DF" w14:textId="77777777" w:rsidTr="00AC0313">
        <w:trPr>
          <w:trHeight w:val="1142"/>
        </w:trPr>
        <w:tc>
          <w:tcPr>
            <w:tcW w:w="4535" w:type="dxa"/>
          </w:tcPr>
          <w:p w14:paraId="7E147092" w14:textId="3C99FE8A" w:rsidR="00CD540F" w:rsidRDefault="00CD540F" w:rsidP="00C6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F83B1A9" w14:textId="77777777" w:rsidR="00CD540F" w:rsidRPr="00CD540F" w:rsidRDefault="00CD540F" w:rsidP="00CD540F">
            <w:pPr>
              <w:rPr>
                <w:sz w:val="22"/>
                <w:szCs w:val="22"/>
              </w:rPr>
            </w:pPr>
          </w:p>
          <w:p w14:paraId="7AC6CBB9" w14:textId="1A436362" w:rsidR="00CD540F" w:rsidRDefault="00CD540F" w:rsidP="00CD540F">
            <w:pPr>
              <w:rPr>
                <w:sz w:val="22"/>
                <w:szCs w:val="22"/>
              </w:rPr>
            </w:pPr>
          </w:p>
          <w:p w14:paraId="264868EA" w14:textId="654D31D0" w:rsidR="0027159D" w:rsidRPr="00CD540F" w:rsidRDefault="0027159D" w:rsidP="00CD540F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712F7B23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4593CF59" w14:textId="77777777" w:rsidR="0027159D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22450">
              <w:rPr>
                <w:i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084B2C9" w14:textId="77777777" w:rsidR="00CD540F" w:rsidRDefault="00CD540F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528656E2" w14:textId="1907000F" w:rsidR="00CD540F" w:rsidRPr="00322450" w:rsidRDefault="00CD540F" w:rsidP="00AC03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tbl>
      <w:tblPr>
        <w:tblStyle w:val="affff8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2C4A35A0" w:rsidR="005775A8" w:rsidRDefault="00725653" w:rsidP="0021080B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  <w:r w:rsidR="006B4DE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61BF39E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1" w:history="1">
              <w:r w:rsidR="005D48B9" w:rsidRPr="009974E2">
                <w:rPr>
                  <w:rStyle w:val="af2"/>
                  <w:i/>
                  <w:u w:color="3F54FF"/>
                </w:rPr>
                <w:t>http://грантыгубернатора.проразвитие29.рф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B6" w14:textId="5CA7F765" w:rsidR="005775A8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35778C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2CE" w14:textId="77777777" w:rsidR="00010D78" w:rsidRDefault="0001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C0313">
              <w:rPr>
                <w:b/>
                <w:color w:val="000000"/>
                <w:sz w:val="22"/>
                <w:szCs w:val="22"/>
              </w:rPr>
              <w:lastRenderedPageBreak/>
              <w:t>9. Адрес для направления организации юридически значимых сообщений</w:t>
            </w:r>
            <w:r w:rsidRPr="00AC031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</w:tcPr>
          <w:p w14:paraId="000002D2" w14:textId="5D7CD91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2368A09F" w:rsidR="005775A8" w:rsidRPr="00DC37DE" w:rsidRDefault="006B4DE1" w:rsidP="00DC37DE">
            <w:pPr>
              <w:pStyle w:val="afffff6"/>
              <w:rPr>
                <w:i/>
              </w:rPr>
            </w:pPr>
            <w:r w:rsidRPr="00DC37DE">
              <w:rPr>
                <w:i/>
              </w:rPr>
              <w:t>Следует указать адрес организации, по которому организации можно направлять юридически значимые сообщения и документы.</w:t>
            </w:r>
            <w:r w:rsidR="0021080B" w:rsidRPr="00DC37DE">
              <w:rPr>
                <w:i/>
              </w:rPr>
              <w:t xml:space="preserve"> 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vAlign w:val="center"/>
          </w:tcPr>
          <w:p w14:paraId="000002D9" w14:textId="3F2AC1B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10. </w:t>
            </w:r>
            <w:r w:rsidR="002B7B4C" w:rsidRPr="002B7B4C">
              <w:rPr>
                <w:b/>
                <w:color w:val="000000"/>
                <w:sz w:val="21"/>
                <w:szCs w:val="21"/>
              </w:rPr>
              <w:t>ФИО руководителя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EndPr/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vAlign w:val="center"/>
          </w:tcPr>
          <w:p w14:paraId="000002E0" w14:textId="7F38C75F" w:rsidR="005775A8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7" w14:textId="465987C6" w:rsidR="005775A8" w:rsidRPr="00010D78" w:rsidRDefault="00725653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EE" w14:textId="340DEBFC" w:rsidR="004868A6" w:rsidRDefault="004868A6" w:rsidP="00210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EF" w14:textId="2F154F48" w:rsidR="005775A8" w:rsidRDefault="00725653" w:rsidP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1</w:t>
            </w:r>
            <w:r w:rsidR="005D48B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1" w14:textId="00AAA75C" w:rsidR="005775A8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12" w:history="1">
              <w:r w:rsidR="005D48B9" w:rsidRPr="009974E2">
                <w:rPr>
                  <w:rStyle w:val="af2"/>
                  <w:i/>
                  <w:u w:color="3F54FF"/>
                </w:rPr>
                <w:t>http://грантыгубернатора.проразвитие29.рф</w:t>
              </w:r>
            </w:hyperlink>
          </w:p>
          <w:p w14:paraId="000002F2" w14:textId="1FE71CC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14:paraId="000002F4" w14:textId="77777777" w:rsidR="005775A8" w:rsidRDefault="005775A8" w:rsidP="005D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48B9" w14:paraId="53C35032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48A84E8F" w14:textId="2B6228CE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7BDAA640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E28F172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D48B9" w14:paraId="2F04DF40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6378C531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B31C2A4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5D48B9" w14:paraId="7821615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21084A6A" w14:textId="4B2FDEA1" w:rsidR="005D48B9" w:rsidRDefault="005D48B9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12B0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органа управления</w:t>
            </w:r>
          </w:p>
        </w:tc>
        <w:tc>
          <w:tcPr>
            <w:tcW w:w="9881" w:type="dxa"/>
            <w:vAlign w:val="center"/>
          </w:tcPr>
          <w:p w14:paraId="561B8099" w14:textId="21D77F2F" w:rsidR="005D48B9" w:rsidRDefault="00412B06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президиум, правление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5D48B9" w14:paraId="6EE514A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563CD19E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7642773B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412B06" w14:paraId="0D9A3D4B" w14:textId="77777777" w:rsidTr="00010D7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68155C6" w14:textId="7F48CC6C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3AC4732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81C6E8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6B866CF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B4CD35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D627CA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476AB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ведение бухгалтерского учета возложено на главного бухгалтера организации</w:t>
            </w:r>
          </w:p>
          <w:p w14:paraId="7C592B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3DC3740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ведение бухгалтерского учета возложено на другого работника организации</w:t>
            </w:r>
          </w:p>
          <w:p w14:paraId="32404A5F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6771FA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16C13851" w14:textId="1A994323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412B06" w14:paraId="6ADA9F22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333C1EE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2479AC7B" w14:textId="24A3B7DE" w:rsidR="00412B06" w:rsidRDefault="00412B06" w:rsidP="00010D78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A214A4" w14:paraId="586C3D43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09BE70A6" w14:textId="77777777" w:rsidR="00A214A4" w:rsidRDefault="00A214A4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69F43398" w14:textId="77777777" w:rsidR="00A214A4" w:rsidRDefault="00A214A4" w:rsidP="00A214A4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412B06" w14:paraId="6F4232F2" w14:textId="77777777" w:rsidTr="00A214A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2AB04CE9" w14:textId="1663B67E" w:rsidR="00412B06" w:rsidRDefault="0030403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0"/>
                <w:id w:val="-1811625379"/>
              </w:sdtPr>
              <w:sdtEndPr/>
              <w:sdtContent/>
            </w:sdt>
            <w:r w:rsidR="00412B06">
              <w:rPr>
                <w:b/>
                <w:color w:val="000000"/>
                <w:sz w:val="22"/>
                <w:szCs w:val="22"/>
              </w:rPr>
              <w:t>1</w:t>
            </w:r>
            <w:r w:rsidR="0069622F"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2B7B4C" w:rsidRPr="002B7B4C">
              <w:rPr>
                <w:b/>
                <w:color w:val="000000"/>
                <w:sz w:val="22"/>
                <w:szCs w:val="22"/>
              </w:rPr>
              <w:t>Контактный телефон организации</w:t>
            </w:r>
            <w:r w:rsidR="00412B06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6DC" w14:textId="3D414E66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412B06" w14:paraId="4385AE03" w14:textId="77777777">
        <w:trPr>
          <w:trHeight w:val="220"/>
        </w:trPr>
        <w:tc>
          <w:tcPr>
            <w:tcW w:w="4678" w:type="dxa"/>
          </w:tcPr>
          <w:p w14:paraId="0000031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76E9F4C1" w14:textId="77777777" w:rsidR="00412B06" w:rsidRDefault="00412B06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B" w14:textId="24A4F12A" w:rsidR="00010D78" w:rsidRPr="0069622F" w:rsidRDefault="00010D78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67B382CD" w14:textId="77777777" w:rsidTr="0069622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E688727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C0313">
              <w:rPr>
                <w:b/>
                <w:color w:val="000000"/>
                <w:sz w:val="22"/>
                <w:szCs w:val="22"/>
              </w:rPr>
              <w:t>17. Адрес электронной почты для направления организации юридически значимых сообщений</w:t>
            </w:r>
            <w:r w:rsidRPr="00AC0313">
              <w:rPr>
                <w:b/>
                <w:color w:val="FF0000"/>
                <w:sz w:val="22"/>
                <w:szCs w:val="22"/>
              </w:rPr>
              <w:t>*</w:t>
            </w:r>
          </w:p>
          <w:p w14:paraId="3B0D3B98" w14:textId="3C556E8C" w:rsidR="00CD540F" w:rsidRDefault="00CD540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F1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7A71932F" w14:textId="77777777" w:rsidTr="0069622F">
        <w:trPr>
          <w:trHeight w:val="220"/>
        </w:trPr>
        <w:tc>
          <w:tcPr>
            <w:tcW w:w="4678" w:type="dxa"/>
            <w:vAlign w:val="center"/>
          </w:tcPr>
          <w:p w14:paraId="0000031C" w14:textId="04AAA7EB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7FB6A1D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6322B76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5E3034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B109BE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1E" w14:textId="21F891BB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1C814BA" w14:textId="77777777" w:rsidTr="0021080B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5999B926" w14:textId="086F4A9D" w:rsidR="0069622F" w:rsidRPr="0069622F" w:rsidRDefault="0069622F" w:rsidP="00210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9622F">
              <w:rPr>
                <w:b/>
                <w:color w:val="000000"/>
                <w:sz w:val="22"/>
                <w:szCs w:val="22"/>
              </w:rPr>
              <w:t>18. Основные виды деятельности организации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FD5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  <w:p w14:paraId="79C6160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47C41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3A6D03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74F0F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 содействие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такой деятельности</w:t>
            </w:r>
          </w:p>
          <w:p w14:paraId="044C3A2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B5E98AA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14:paraId="7713B70D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4A62735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содействие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благотворительности</w:t>
            </w:r>
          </w:p>
          <w:p w14:paraId="3DEEE58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добровольчества</w:t>
            </w:r>
          </w:p>
          <w:p w14:paraId="10E87C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в области улучшения морально-психологического состояния граждан, содействие духовному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личности</w:t>
            </w:r>
          </w:p>
          <w:p w14:paraId="420E81B8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поддержка общественно значимых молодежных инициатив, проектов, детского и молодежного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14:paraId="41934A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самобытности,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 Российской Федерации</w:t>
            </w:r>
          </w:p>
          <w:p w14:paraId="4AAF6E0C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14:paraId="471DA26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захоронений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непогребенных останков защитников Отечества, установление имен, погибших и пропавших без вести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Отечества</w:t>
            </w:r>
          </w:p>
          <w:p w14:paraId="56ECB77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природоохранное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захоронений</w:t>
            </w:r>
          </w:p>
          <w:p w14:paraId="52472CD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оказание юридической помощи на безвозмездной или на льготной основе гражданам, правовое просвещение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населения, 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  <w:p w14:paraId="0F90216E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некоммерческим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</w:p>
          <w:p w14:paraId="275F2CF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реабилитация,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реинтеграция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потребление наркотических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психотропных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14:paraId="094CB57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5EDA060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катастроф</w:t>
            </w:r>
          </w:p>
          <w:p w14:paraId="6D26CB34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беженцам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переселенцам</w:t>
            </w:r>
          </w:p>
          <w:p w14:paraId="044E89B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мигрантов</w:t>
            </w:r>
          </w:p>
          <w:p w14:paraId="54062D3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аварийно-спасательных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14:paraId="40EFAF7C" w14:textId="37A79B75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 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катастроф,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предотвращению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  <w:p w14:paraId="462BFC7E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14:paraId="20823C73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увековечение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репрессий</w:t>
            </w:r>
          </w:p>
          <w:p w14:paraId="7960CDE7" w14:textId="220D13C5" w:rsidR="0069622F" w:rsidRPr="008A2B65" w:rsidRDefault="00232CF4" w:rsidP="008A2B6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 w:right="113"/>
              <w:rPr>
                <w:sz w:val="20"/>
              </w:rPr>
            </w:pPr>
            <w:r>
              <w:rPr>
                <w:sz w:val="20"/>
              </w:rPr>
              <w:t>антикоррупционная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нетерпимости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коррупционному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</w:p>
        </w:tc>
      </w:tr>
      <w:tr w:rsidR="0069622F" w14:paraId="72287A11" w14:textId="77777777" w:rsidTr="00EC1F30">
        <w:trPr>
          <w:trHeight w:val="220"/>
        </w:trPr>
        <w:tc>
          <w:tcPr>
            <w:tcW w:w="4678" w:type="dxa"/>
          </w:tcPr>
          <w:p w14:paraId="0000031F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000000"/>
            </w:tcBorders>
          </w:tcPr>
          <w:p w14:paraId="0D081B6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EB91910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E03485D" w14:textId="77777777" w:rsidR="0069622F" w:rsidRDefault="0030403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1270275165"/>
              </w:sdtPr>
              <w:sdtEndPr/>
              <w:sdtContent/>
            </w:sdt>
            <w:r w:rsidR="0069622F">
              <w:t xml:space="preserve"> </w:t>
            </w:r>
            <w:r w:rsidR="0069622F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69622F">
              <w:rPr>
                <w:i/>
                <w:color w:val="000000"/>
              </w:rPr>
              <w:t>.</w:t>
            </w:r>
          </w:p>
          <w:p w14:paraId="00000321" w14:textId="77777777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5DFD21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22" w14:textId="61E7438C" w:rsidR="0069622F" w:rsidRDefault="00232CF4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69622F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28AA8541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586EEBB8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женщины</w:t>
            </w:r>
          </w:p>
          <w:p w14:paraId="7377470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1D69A8A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09EFC71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3F1CD29B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4FC84C9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523007B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C3572E5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000033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14:paraId="0000033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69622F" w14:paraId="468B9632" w14:textId="77777777" w:rsidTr="00EC1F30">
        <w:trPr>
          <w:trHeight w:val="220"/>
        </w:trPr>
        <w:tc>
          <w:tcPr>
            <w:tcW w:w="4678" w:type="dxa"/>
          </w:tcPr>
          <w:p w14:paraId="0000033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3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C1F30" w14:paraId="148F2FA3" w14:textId="77777777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6774FF3D" w14:textId="3C7F5C16" w:rsidR="00EC1F30" w:rsidRP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20. Дополнительные документы об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2F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EC1F30" w14:paraId="2016E651" w14:textId="77777777">
        <w:trPr>
          <w:trHeight w:val="220"/>
        </w:trPr>
        <w:tc>
          <w:tcPr>
            <w:tcW w:w="4678" w:type="dxa"/>
          </w:tcPr>
          <w:p w14:paraId="11D8A843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3FBBBB8D" w14:textId="4A153C53" w:rsidR="00EC1F30" w:rsidRPr="00EC1F30" w:rsidRDefault="00EC1F30" w:rsidP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A13B18">
              <w:rPr>
                <w:i/>
              </w:rPr>
              <w:t>По желанию заявителя можно загрузить до 5 документов. Размер файла не должен быть больше 10 ме</w:t>
            </w:r>
            <w:r>
              <w:rPr>
                <w:i/>
              </w:rPr>
              <w:t>габайт. Формат файлов: pd</w:t>
            </w:r>
            <w:r>
              <w:rPr>
                <w:i/>
                <w:lang w:val="en-US"/>
              </w:rPr>
              <w:t>f.</w:t>
            </w: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5280A84E" w:rsidR="005775A8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  <w:r w:rsidR="00725653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4330A4F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осуществлялась деятельность организации </w:t>
            </w:r>
            <w:r w:rsidR="00863E7E" w:rsidRPr="00863E7E">
              <w:rPr>
                <w:i/>
                <w:color w:val="000000"/>
              </w:rPr>
              <w:t>в соответствии с Уставом.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31B6A355" w:rsidR="005775A8" w:rsidRDefault="00E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22.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Адрес электронной почты для внешних коммуникаций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5E" w14:textId="3BB89C03" w:rsidR="005775A8" w:rsidRPr="00EC1F30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23</w:t>
            </w:r>
            <w:r w:rsidR="00725653" w:rsidRPr="00EC1F30">
              <w:rPr>
                <w:b/>
                <w:color w:val="000000"/>
                <w:sz w:val="22"/>
                <w:szCs w:val="22"/>
              </w:rPr>
              <w:t>. Веб-сайт</w:t>
            </w:r>
            <w:r w:rsidR="00725653" w:rsidRPr="00EC1F3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F3939" w14:paraId="77D804B0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143566EA" w14:textId="77777777" w:rsidR="009F3939" w:rsidRDefault="009F39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FB9D973" w14:textId="4F340399" w:rsidR="009F3939" w:rsidRPr="009F3939" w:rsidRDefault="009F3939" w:rsidP="0010406D">
            <w:pPr>
              <w:keepLines/>
              <w:rPr>
                <w:i/>
                <w:color w:val="000000"/>
              </w:rPr>
            </w:pPr>
            <w:r w:rsidRPr="009F3939"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указать «нет».</w:t>
            </w:r>
          </w:p>
        </w:tc>
      </w:tr>
    </w:tbl>
    <w:p w14:paraId="00000363" w14:textId="77777777"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4E0347">
        <w:trPr>
          <w:trHeight w:val="220"/>
        </w:trPr>
        <w:tc>
          <w:tcPr>
            <w:tcW w:w="4678" w:type="dxa"/>
            <w:vAlign w:val="center"/>
          </w:tcPr>
          <w:p w14:paraId="00000364" w14:textId="667FF396" w:rsidR="005775A8" w:rsidRPr="00020BF9" w:rsidRDefault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25653" w:rsidRPr="00020BF9">
              <w:rPr>
                <w:b/>
                <w:color w:val="000000"/>
                <w:sz w:val="22"/>
                <w:szCs w:val="22"/>
              </w:rPr>
              <w:t>. Группы в соц. сетях</w:t>
            </w:r>
            <w:r w:rsidR="00725653" w:rsidRPr="00020BF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4E0347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67" w14:textId="7217FFA6" w:rsidR="005775A8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B" w14:textId="48B564F9" w:rsidR="005775A8" w:rsidRDefault="00EA0B3C" w:rsidP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</w:t>
            </w:r>
          </w:p>
        </w:tc>
      </w:tr>
      <w:tr w:rsidR="005775A8" w14:paraId="77A559B1" w14:textId="77777777" w:rsidTr="004E0347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71" w14:textId="77777777" w:rsidR="005775A8" w:rsidRDefault="005775A8" w:rsidP="0010406D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068FF84E" w14:textId="77777777" w:rsidTr="004E0347">
        <w:trPr>
          <w:trHeight w:val="220"/>
        </w:trPr>
        <w:tc>
          <w:tcPr>
            <w:tcW w:w="4678" w:type="dxa"/>
          </w:tcPr>
          <w:p w14:paraId="0000038F" w14:textId="6EB86E04" w:rsidR="005775A8" w:rsidRPr="00DC37DE" w:rsidRDefault="00C33C20" w:rsidP="00210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C37DE">
              <w:rPr>
                <w:b/>
                <w:color w:val="000000"/>
                <w:sz w:val="22"/>
                <w:szCs w:val="22"/>
              </w:rPr>
              <w:t>25</w:t>
            </w:r>
            <w:r w:rsidR="00725653" w:rsidRPr="00DC37DE"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  <w:r w:rsidR="00C513B1" w:rsidRPr="00DC37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</w:tcPr>
          <w:p w14:paraId="00000390" w14:textId="77777777" w:rsidR="005775A8" w:rsidRPr="00C513B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5775A8" w14:paraId="5C358CBE" w14:textId="77777777" w:rsidTr="004E0347">
        <w:trPr>
          <w:trHeight w:val="100"/>
        </w:trPr>
        <w:tc>
          <w:tcPr>
            <w:tcW w:w="4678" w:type="dxa"/>
          </w:tcPr>
          <w:p w14:paraId="00000391" w14:textId="77777777" w:rsidR="005775A8" w:rsidRPr="00DC37D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2" w14:textId="77777777" w:rsidR="005775A8" w:rsidRPr="00C513B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color w:val="000000"/>
              </w:rPr>
            </w:pPr>
          </w:p>
        </w:tc>
      </w:tr>
      <w:tr w:rsidR="005775A8" w14:paraId="28CD34E8" w14:textId="77777777" w:rsidTr="004E0347">
        <w:trPr>
          <w:trHeight w:val="220"/>
        </w:trPr>
        <w:tc>
          <w:tcPr>
            <w:tcW w:w="4678" w:type="dxa"/>
          </w:tcPr>
          <w:p w14:paraId="00000393" w14:textId="1BD9E856" w:rsidR="005775A8" w:rsidRPr="004E0347" w:rsidRDefault="0021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trike/>
                <w:color w:val="000000"/>
                <w:sz w:val="22"/>
                <w:szCs w:val="22"/>
              </w:rPr>
            </w:pPr>
            <w:r w:rsidRPr="004E0347">
              <w:rPr>
                <w:b/>
                <w:bCs/>
                <w:sz w:val="22"/>
                <w:szCs w:val="22"/>
              </w:rPr>
              <w:t>Учредители юридические лица</w:t>
            </w:r>
          </w:p>
        </w:tc>
        <w:tc>
          <w:tcPr>
            <w:tcW w:w="9881" w:type="dxa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55"/>
            </w:tblGrid>
            <w:tr w:rsidR="004E0347" w14:paraId="3D044DC8" w14:textId="77777777" w:rsidTr="004E0347">
              <w:tc>
                <w:tcPr>
                  <w:tcW w:w="9655" w:type="dxa"/>
                </w:tcPr>
                <w:p w14:paraId="5A7CE8B1" w14:textId="77777777" w:rsidR="004E0347" w:rsidRDefault="004E0347" w:rsidP="0021080B">
                  <w:pPr>
                    <w:keepLines/>
                    <w:rPr>
                      <w:strike/>
                      <w:color w:val="000000"/>
                    </w:rPr>
                  </w:pPr>
                </w:p>
                <w:p w14:paraId="61C77C9C" w14:textId="77777777" w:rsidR="004E0347" w:rsidRDefault="004E0347" w:rsidP="0021080B">
                  <w:pPr>
                    <w:keepLines/>
                    <w:rPr>
                      <w:strike/>
                      <w:color w:val="000000"/>
                    </w:rPr>
                  </w:pPr>
                </w:p>
              </w:tc>
            </w:tr>
          </w:tbl>
          <w:p w14:paraId="00000394" w14:textId="68AB5B19" w:rsidR="005775A8" w:rsidRPr="00C513B1" w:rsidRDefault="005775A8" w:rsidP="00210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5775A8" w14:paraId="63737C6D" w14:textId="77777777" w:rsidTr="004E0347">
        <w:trPr>
          <w:trHeight w:val="220"/>
        </w:trPr>
        <w:tc>
          <w:tcPr>
            <w:tcW w:w="4678" w:type="dxa"/>
          </w:tcPr>
          <w:p w14:paraId="00000395" w14:textId="77777777" w:rsidR="005775A8" w:rsidRPr="004E0347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6F25CDC" w14:textId="77777777" w:rsidR="004E0347" w:rsidRPr="004E0347" w:rsidRDefault="0021080B" w:rsidP="004E0347">
            <w:pPr>
              <w:pStyle w:val="afffff6"/>
              <w:rPr>
                <w:i/>
              </w:rPr>
            </w:pPr>
            <w:r w:rsidRPr="004E0347">
              <w:rPr>
                <w:i/>
              </w:rPr>
              <w:t>Следует указать полные наименования всех юридических лиц — учредителей организации-</w:t>
            </w:r>
            <w:r w:rsidR="004E0347" w:rsidRPr="004E0347">
              <w:rPr>
                <w:i/>
              </w:rPr>
              <w:t xml:space="preserve">заявителя. </w:t>
            </w:r>
            <w:r w:rsidRPr="004E0347">
              <w:rPr>
                <w:i/>
              </w:rPr>
              <w:t xml:space="preserve"> </w:t>
            </w:r>
          </w:p>
          <w:p w14:paraId="00000397" w14:textId="71EF7527" w:rsidR="005775A8" w:rsidRPr="004E0347" w:rsidRDefault="004E0347" w:rsidP="004E0347">
            <w:pPr>
              <w:pStyle w:val="afffff6"/>
              <w:rPr>
                <w:strike/>
                <w:color w:val="000000"/>
              </w:rPr>
            </w:pPr>
            <w:r w:rsidRPr="004E0347">
              <w:rPr>
                <w:i/>
              </w:rPr>
              <w:t>Е</w:t>
            </w:r>
            <w:r w:rsidR="0021080B" w:rsidRPr="004E0347">
              <w:rPr>
                <w:i/>
              </w:rPr>
              <w:t xml:space="preserve">сли в учредителях </w:t>
            </w:r>
            <w:r w:rsidRPr="004E0347">
              <w:rPr>
                <w:i/>
              </w:rPr>
              <w:t xml:space="preserve">отсутствуют </w:t>
            </w:r>
            <w:r w:rsidR="0021080B" w:rsidRPr="004E0347">
              <w:rPr>
                <w:i/>
              </w:rPr>
              <w:t xml:space="preserve">юридические лица, то </w:t>
            </w:r>
            <w:r w:rsidRPr="004E0347">
              <w:rPr>
                <w:i/>
              </w:rPr>
              <w:t xml:space="preserve">необходимо </w:t>
            </w:r>
            <w:r w:rsidR="0021080B" w:rsidRPr="004E0347">
              <w:rPr>
                <w:i/>
              </w:rPr>
              <w:t xml:space="preserve">поставить </w:t>
            </w:r>
            <w:r w:rsidRPr="004E0347">
              <w:rPr>
                <w:i/>
              </w:rPr>
              <w:t xml:space="preserve">соответствующую </w:t>
            </w:r>
            <w:r w:rsidR="0021080B" w:rsidRPr="004E0347">
              <w:rPr>
                <w:i/>
              </w:rPr>
              <w:t>отметку</w:t>
            </w:r>
            <w:r w:rsidRPr="004E0347">
              <w:rPr>
                <w:i/>
              </w:rPr>
              <w:t>, что среди учредителей нет юридических лиц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775A8" w14:paraId="0E9C12F7" w14:textId="77777777" w:rsidTr="004E0347">
        <w:trPr>
          <w:trHeight w:val="220"/>
        </w:trPr>
        <w:tc>
          <w:tcPr>
            <w:tcW w:w="4678" w:type="dxa"/>
          </w:tcPr>
          <w:p w14:paraId="00000398" w14:textId="2D8E98A5" w:rsidR="005775A8" w:rsidRPr="004E0347" w:rsidRDefault="0021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trike/>
                <w:color w:val="000000"/>
                <w:sz w:val="22"/>
                <w:szCs w:val="22"/>
              </w:rPr>
            </w:pPr>
            <w:r w:rsidRPr="004E0347">
              <w:rPr>
                <w:b/>
                <w:bCs/>
                <w:sz w:val="22"/>
                <w:szCs w:val="22"/>
              </w:rPr>
              <w:t>Учредители органы власти</w:t>
            </w:r>
          </w:p>
        </w:tc>
        <w:tc>
          <w:tcPr>
            <w:tcW w:w="9881" w:type="dxa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55"/>
            </w:tblGrid>
            <w:tr w:rsidR="004E0347" w14:paraId="6A5E1640" w14:textId="77777777" w:rsidTr="004E0347">
              <w:tc>
                <w:tcPr>
                  <w:tcW w:w="9655" w:type="dxa"/>
                </w:tcPr>
                <w:p w14:paraId="368881F9" w14:textId="77777777" w:rsidR="004E0347" w:rsidRDefault="004E0347" w:rsidP="004E0347">
                  <w:pPr>
                    <w:keepLines/>
                    <w:rPr>
                      <w:strike/>
                      <w:color w:val="000000"/>
                    </w:rPr>
                  </w:pPr>
                </w:p>
                <w:p w14:paraId="7CFF549D" w14:textId="77777777" w:rsidR="004E0347" w:rsidRDefault="004E0347" w:rsidP="004E0347">
                  <w:pPr>
                    <w:keepLines/>
                    <w:rPr>
                      <w:strike/>
                      <w:color w:val="000000"/>
                    </w:rPr>
                  </w:pPr>
                </w:p>
              </w:tc>
            </w:tr>
          </w:tbl>
          <w:p w14:paraId="00000399" w14:textId="06062079" w:rsidR="005775A8" w:rsidRPr="00C513B1" w:rsidRDefault="005775A8" w:rsidP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5775A8" w14:paraId="31AC8949" w14:textId="77777777" w:rsidTr="004E0347">
        <w:trPr>
          <w:trHeight w:val="220"/>
        </w:trPr>
        <w:tc>
          <w:tcPr>
            <w:tcW w:w="4678" w:type="dxa"/>
          </w:tcPr>
          <w:p w14:paraId="0000039A" w14:textId="77777777" w:rsidR="005775A8" w:rsidRPr="004E0347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B601D2A" w14:textId="77777777" w:rsidR="005775A8" w:rsidRPr="004E0347" w:rsidRDefault="0021080B" w:rsidP="004E0347">
            <w:pPr>
              <w:pStyle w:val="afffff6"/>
              <w:rPr>
                <w:i/>
              </w:rPr>
            </w:pPr>
            <w:r w:rsidRPr="004E0347">
              <w:rPr>
                <w:i/>
              </w:rPr>
              <w:t>Следует указать полные наименования всех органов власти — учредителей организации-заявителя</w:t>
            </w:r>
          </w:p>
          <w:p w14:paraId="0000039C" w14:textId="0E694D0B" w:rsidR="004E0347" w:rsidRPr="00C513B1" w:rsidRDefault="004E0347" w:rsidP="004E0347">
            <w:pPr>
              <w:pStyle w:val="afffff6"/>
              <w:rPr>
                <w:strike/>
                <w:color w:val="000000"/>
              </w:rPr>
            </w:pPr>
            <w:r w:rsidRPr="004E0347">
              <w:rPr>
                <w:i/>
              </w:rPr>
              <w:t>Если в учредителях отсутствуют органы власти, то необходимо поставить соответствующую отметку, что среди учредителей нет органов власти</w:t>
            </w:r>
          </w:p>
        </w:tc>
      </w:tr>
      <w:tr w:rsidR="004E0347" w14:paraId="534C82B5" w14:textId="77777777" w:rsidTr="004E0347">
        <w:trPr>
          <w:trHeight w:val="220"/>
        </w:trPr>
        <w:tc>
          <w:tcPr>
            <w:tcW w:w="4678" w:type="dxa"/>
          </w:tcPr>
          <w:p w14:paraId="0B579BEB" w14:textId="2FC3B781" w:rsidR="004E0347" w:rsidRPr="004E0347" w:rsidRDefault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trike/>
                <w:color w:val="000000"/>
                <w:sz w:val="22"/>
                <w:szCs w:val="22"/>
              </w:rPr>
            </w:pPr>
            <w:r w:rsidRPr="004E0347">
              <w:rPr>
                <w:b/>
                <w:bCs/>
                <w:sz w:val="22"/>
                <w:szCs w:val="22"/>
              </w:rPr>
              <w:t>Учредители иностранные граждане</w:t>
            </w:r>
          </w:p>
        </w:tc>
        <w:tc>
          <w:tcPr>
            <w:tcW w:w="9881" w:type="dxa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55"/>
            </w:tblGrid>
            <w:tr w:rsidR="004E0347" w14:paraId="2A4F22BC" w14:textId="77777777" w:rsidTr="004E0347">
              <w:tc>
                <w:tcPr>
                  <w:tcW w:w="9655" w:type="dxa"/>
                </w:tcPr>
                <w:p w14:paraId="38F44C95" w14:textId="77777777" w:rsidR="004E0347" w:rsidRDefault="004E0347" w:rsidP="002B7B4C">
                  <w:pPr>
                    <w:keepLines/>
                    <w:jc w:val="both"/>
                    <w:rPr>
                      <w:rFonts w:ascii="TimesNewRomanPS-ItalicMT" w:hAnsi="TimesNewRomanPS-ItalicMT" w:cs="TimesNewRomanPS-ItalicMT"/>
                      <w:i/>
                      <w:iCs/>
                      <w:sz w:val="21"/>
                      <w:szCs w:val="21"/>
                    </w:rPr>
                  </w:pPr>
                </w:p>
                <w:p w14:paraId="42BB6644" w14:textId="77777777" w:rsidR="004E0347" w:rsidRDefault="004E0347" w:rsidP="002B7B4C">
                  <w:pPr>
                    <w:keepLines/>
                    <w:jc w:val="both"/>
                    <w:rPr>
                      <w:rFonts w:ascii="TimesNewRomanPS-ItalicMT" w:hAnsi="TimesNewRomanPS-ItalicMT" w:cs="TimesNewRomanPS-ItalicMT"/>
                      <w:i/>
                      <w:iCs/>
                      <w:sz w:val="21"/>
                      <w:szCs w:val="21"/>
                    </w:rPr>
                  </w:pPr>
                </w:p>
              </w:tc>
            </w:tr>
          </w:tbl>
          <w:p w14:paraId="3B053EF1" w14:textId="77777777" w:rsidR="004E0347" w:rsidRDefault="004E0347" w:rsidP="002B7B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NewRomanPS-ItalicMT" w:hAnsi="TimesNewRomanPS-ItalicMT" w:cs="TimesNewRomanPS-ItalicMT"/>
                <w:i/>
                <w:iCs/>
                <w:sz w:val="21"/>
                <w:szCs w:val="21"/>
              </w:rPr>
            </w:pPr>
          </w:p>
        </w:tc>
      </w:tr>
      <w:tr w:rsidR="004E0347" w14:paraId="599608F0" w14:textId="77777777" w:rsidTr="004E0347">
        <w:trPr>
          <w:trHeight w:val="220"/>
        </w:trPr>
        <w:tc>
          <w:tcPr>
            <w:tcW w:w="4678" w:type="dxa"/>
          </w:tcPr>
          <w:p w14:paraId="2C380CF4" w14:textId="77777777" w:rsidR="004E0347" w:rsidRPr="00C513B1" w:rsidRDefault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F2AB225" w14:textId="77777777" w:rsidR="004E0347" w:rsidRPr="004E0347" w:rsidRDefault="004E0347" w:rsidP="004E0347">
            <w:pPr>
              <w:pStyle w:val="afffff6"/>
              <w:rPr>
                <w:i/>
              </w:rPr>
            </w:pPr>
            <w:r w:rsidRPr="004E0347">
              <w:rPr>
                <w:i/>
              </w:rPr>
              <w:t>Следует указать имена, фамилии, отчества (при наличии) всех иностранных граждан — учредителей</w:t>
            </w:r>
          </w:p>
          <w:p w14:paraId="7D55A489" w14:textId="31EE2C12" w:rsidR="004E0347" w:rsidRDefault="004E0347" w:rsidP="004E0347">
            <w:pPr>
              <w:pStyle w:val="afffff6"/>
              <w:rPr>
                <w:rFonts w:ascii="TimesNewRomanPS-ItalicMT" w:hAnsi="TimesNewRomanPS-ItalicMT" w:cs="TimesNewRomanPS-ItalicMT"/>
                <w:i/>
                <w:iCs/>
              </w:rPr>
            </w:pPr>
            <w:r w:rsidRPr="004E0347">
              <w:rPr>
                <w:i/>
              </w:rPr>
              <w:t>Если в учредителях отсутствуют иностранные граждане, то необходимо поставить соответствующую отметку, что среди учредителей нет иностранных граждан</w:t>
            </w:r>
          </w:p>
        </w:tc>
      </w:tr>
      <w:tr w:rsidR="005775A8" w14:paraId="431B91AE" w14:textId="77777777" w:rsidTr="004E034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24887B2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6B613C3F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1F741D3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F" w14:textId="293CF72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1CD4438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30403F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1C18057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1141C20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B4395D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3939">
              <w:rPr>
                <w:b/>
                <w:color w:val="000000"/>
                <w:sz w:val="22"/>
                <w:szCs w:val="22"/>
              </w:rPr>
              <w:t>32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 w:rsidTr="004E034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5EB20EB" w14:textId="6F90D56D" w:rsidR="00C513B1" w:rsidRDefault="00C513B1" w:rsidP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C37DE">
              <w:rPr>
                <w:b/>
                <w:color w:val="000000"/>
                <w:sz w:val="22"/>
                <w:szCs w:val="22"/>
              </w:rPr>
              <w:t xml:space="preserve">Гранты Губернаторского центра </w:t>
            </w:r>
          </w:p>
          <w:p w14:paraId="2258A259" w14:textId="77777777" w:rsidR="004E0347" w:rsidRDefault="004E0347" w:rsidP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D58EB9A" w14:textId="77777777" w:rsidR="004E0347" w:rsidRDefault="004E0347" w:rsidP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3CD" w14:textId="77777777" w:rsidR="005775A8" w:rsidRDefault="00725653" w:rsidP="004E03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5033502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296A967F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5D46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863E7E" w14:paraId="60CC30D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454ACA4C" w14:textId="1664A65C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63E7E"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BD41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21004759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613F9F39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5775A8" w14:paraId="23F8F667" w14:textId="77777777" w:rsidTr="00DE00B9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0003E0" w14:textId="00CED577" w:rsidR="00EA0B3C" w:rsidRDefault="00EA0B3C" w:rsidP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1119055" w14:textId="77777777" w:rsidTr="00DE00B9">
        <w:trPr>
          <w:trHeight w:val="749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DE00B9" w14:paraId="6C3509D7" w14:textId="77777777" w:rsidTr="00863E7E">
        <w:trPr>
          <w:trHeight w:val="551"/>
        </w:trPr>
        <w:tc>
          <w:tcPr>
            <w:tcW w:w="4678" w:type="dxa"/>
          </w:tcPr>
          <w:p w14:paraId="4EB8C632" w14:textId="77777777" w:rsidR="00DE00B9" w:rsidRDefault="00DE00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21985657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 w:rsidTr="00DE00B9">
        <w:trPr>
          <w:trHeight w:val="220"/>
        </w:trPr>
        <w:tc>
          <w:tcPr>
            <w:tcW w:w="4678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heading=h.17dp8vu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142A1BCF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33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0AD7A12C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34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2524C93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35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192A28E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42E" w14:textId="77777777" w:rsidR="00B61A50" w:rsidRDefault="00B61A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42A9C9D5" w:rsidR="005775A8" w:rsidRDefault="00725653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 w:rsidRPr="000F799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39E0D9CB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3C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63E7E" w14:paraId="5328FDD7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40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45A9CAC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7C5F1B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EndPr/>
        <w:sdtContent>
          <w:r w:rsidR="00DC37DE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RPr="00DC37DE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Pr="00DC37D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C37DE">
              <w:rPr>
                <w:i/>
                <w:color w:val="000000"/>
              </w:rPr>
              <w:t>(ДД.ММ.ГГГГ)</w:t>
            </w:r>
          </w:p>
          <w:p w14:paraId="0000044F" w14:textId="77777777" w:rsidR="005775A8" w:rsidRPr="00DC37DE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 w:rsidRPr="00DC37DE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 w:rsidRPr="00DC37DE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 w:rsidRPr="00DC37DE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63064527" w14:textId="445F64A6" w:rsidR="00C513B1" w:rsidRPr="00DC37DE" w:rsidRDefault="00C513B1" w:rsidP="00C5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C37DE">
              <w:rPr>
                <w:i/>
                <w:color w:val="000000"/>
              </w:rPr>
              <w:t>Срок начала реализации проекта должен быть не ранее 20 июня 2024 года и не позднее 29 декабря 2024 года</w:t>
            </w:r>
          </w:p>
          <w:p w14:paraId="4DD93D6E" w14:textId="77777777" w:rsidR="00C513B1" w:rsidRPr="00DC37DE" w:rsidRDefault="00C513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450" w14:textId="77777777" w:rsidR="005775A8" w:rsidRPr="00DC37D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:rsidRPr="00DC37DE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Pr="00DC37D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C37DE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DC37DE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Pr="00DC37DE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RPr="00DC37DE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Pr="00DC37D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Pr="00DC37D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C37DE"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Pr="00DC37DE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C37DE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158819BA" w14:textId="5E139E83" w:rsidR="00C513B1" w:rsidRPr="00DC37DE" w:rsidRDefault="00C513B1" w:rsidP="00C5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C37DE">
              <w:rPr>
                <w:i/>
                <w:color w:val="000000"/>
              </w:rPr>
              <w:t>Срок окончания проекта должен быть не позднее 15 декабря 2025 года</w:t>
            </w:r>
          </w:p>
          <w:p w14:paraId="00000457" w14:textId="77777777" w:rsidR="005775A8" w:rsidRPr="00DC37DE" w:rsidRDefault="005775A8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65" w14:textId="2E5EF626" w:rsidR="005775A8" w:rsidRPr="00DC37DE" w:rsidRDefault="0030403F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  <w:showingPlcHdr/>
        </w:sdtPr>
        <w:sdtEndPr/>
        <w:sdtContent>
          <w:r w:rsidR="006B4DE1" w:rsidRPr="00DC37DE">
            <w:t xml:space="preserve">     </w:t>
          </w:r>
        </w:sdtContent>
      </w:sdt>
      <w:r w:rsidR="00725653" w:rsidRPr="00DC37DE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Pr="00DC37DE" w:rsidRDefault="00304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 w:rsidRPr="00DC37DE">
        <w:rPr>
          <w:i/>
          <w:color w:val="000000"/>
        </w:rPr>
        <w:t>В каждом мероприятии должны быть.</w:t>
      </w:r>
    </w:p>
    <w:p w14:paraId="00000467" w14:textId="77777777" w:rsidR="005775A8" w:rsidRPr="00DC37DE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 w:rsidRPr="00DC37DE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Pr="00DC37DE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 w:rsidRPr="00DC37DE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Pr="00DC37DE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 w:rsidRPr="00DC37DE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7A8AD668" w14:textId="77777777" w:rsidR="00C513B1" w:rsidRPr="006B4DE1" w:rsidRDefault="00C513B1" w:rsidP="00C513B1">
      <w:pPr>
        <w:pStyle w:val="af1"/>
        <w:keepLines/>
        <w:jc w:val="both"/>
        <w:rPr>
          <w:rFonts w:ascii="PT Sans" w:hAnsi="PT Sans"/>
          <w:color w:val="282828"/>
          <w:sz w:val="18"/>
          <w:szCs w:val="18"/>
          <w:highlight w:val="yellow"/>
          <w:shd w:val="clear" w:color="auto" w:fill="FBF5EE"/>
        </w:rPr>
      </w:pP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3040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0AABBA8" w14:textId="77777777" w:rsidR="0075671A" w:rsidRDefault="0075671A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5345B0F" w14:textId="12BCBC15" w:rsidR="00C513B1" w:rsidRPr="004E0347" w:rsidRDefault="00725653" w:rsidP="004E03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  <w:r w:rsidR="00C513B1">
        <w:rPr>
          <w:b/>
          <w:color w:val="000000"/>
          <w:sz w:val="28"/>
          <w:szCs w:val="28"/>
        </w:rPr>
        <w:t xml:space="preserve">  </w:t>
      </w:r>
    </w:p>
    <w:p w14:paraId="000004A1" w14:textId="77777777" w:rsidR="005775A8" w:rsidRDefault="005775A8" w:rsidP="00DC37DE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</w:p>
    <w:p w14:paraId="400084CA" w14:textId="3F300DE9" w:rsidR="00C513B1" w:rsidRPr="00DC37DE" w:rsidRDefault="00C513B1" w:rsidP="00DC37DE">
      <w:pPr>
        <w:pStyle w:val="afffff6"/>
        <w:ind w:left="709"/>
        <w:rPr>
          <w:i/>
        </w:rPr>
      </w:pPr>
      <w:r w:rsidRPr="00DC37DE">
        <w:rPr>
          <w:i/>
        </w:rPr>
        <w:t>Данный раздел рекомендуется заполнять после внимательного изучения рекомендаций по подготовке бюджета проекта, размещенных в</w:t>
      </w:r>
      <w:r w:rsidR="004E0347" w:rsidRPr="00DC37DE">
        <w:rPr>
          <w:i/>
        </w:rPr>
        <w:t xml:space="preserve"> методических рекомендациях по подготовке бюджета</w:t>
      </w:r>
      <w:r w:rsidRPr="00DC37DE">
        <w:rPr>
          <w:i/>
        </w:rPr>
        <w:t>.</w:t>
      </w:r>
      <w:r w:rsidR="004E0347" w:rsidRPr="00DC37DE">
        <w:rPr>
          <w:i/>
        </w:rPr>
        <w:t xml:space="preserve"> </w:t>
      </w:r>
      <w:r w:rsidRPr="00DC37DE">
        <w:rPr>
          <w:i/>
        </w:rPr>
        <w:br/>
        <w:t>Обращаем внимание, что не допускается запрашивать средства гранта на расходы, которые содержательно дублируются с расходами по действующим грантам и субсидиям, предоставленным как фондом, так любыми другими организациями и органами власти.</w:t>
      </w:r>
      <w:r w:rsidRPr="00DC37DE">
        <w:rPr>
          <w:i/>
        </w:rPr>
        <w:br/>
      </w:r>
      <w:r w:rsidRPr="00DC37DE">
        <w:rPr>
          <w:i/>
        </w:rPr>
        <w:br/>
        <w:t>Софинансирование проекта при заполнении таблиц раздела «бюджет проекта» во всех статьях указывается в объеме, соответствующем конкретной статье и направлению расходов, и не должно включать финансирование всей текущей деятельности организации (например, аренды всего помещения, используемого для размещения всего персонала организации).</w:t>
      </w:r>
    </w:p>
    <w:p w14:paraId="7E85BFC1" w14:textId="77777777" w:rsidR="00C513B1" w:rsidRPr="00DC37DE" w:rsidRDefault="00C513B1" w:rsidP="00C513B1">
      <w:pPr>
        <w:pStyle w:val="af1"/>
        <w:keepLines/>
        <w:jc w:val="both"/>
        <w:rPr>
          <w:rFonts w:ascii="PT Sans" w:hAnsi="PT Sans"/>
          <w:color w:val="282828"/>
          <w:sz w:val="21"/>
          <w:szCs w:val="21"/>
          <w:shd w:val="clear" w:color="auto" w:fill="FBF5EE"/>
        </w:rPr>
      </w:pPr>
    </w:p>
    <w:p w14:paraId="41C7EBB5" w14:textId="6EF31551" w:rsidR="00C513B1" w:rsidRDefault="00725653" w:rsidP="00C513B1">
      <w:pPr>
        <w:pStyle w:val="af1"/>
        <w:keepLines/>
        <w:jc w:val="both"/>
        <w:rPr>
          <w:rFonts w:ascii="PT Sans" w:hAnsi="PT Sans"/>
          <w:color w:val="282828"/>
          <w:sz w:val="18"/>
          <w:szCs w:val="18"/>
          <w:highlight w:val="green"/>
          <w:shd w:val="clear" w:color="auto" w:fill="FBF5EE"/>
        </w:rPr>
      </w:pPr>
      <w:r w:rsidRPr="00DC37DE">
        <w:rPr>
          <w:i/>
          <w:color w:val="000000"/>
        </w:rPr>
        <w:t>Рекомендуется до заполнения бюджета</w:t>
      </w:r>
      <w:r>
        <w:rPr>
          <w:i/>
          <w:color w:val="000000"/>
        </w:rPr>
        <w:t xml:space="preserve"> проекта на портале </w:t>
      </w:r>
      <w:hyperlink r:id="rId13" w:history="1">
        <w:r w:rsidR="000F7996" w:rsidRPr="009974E2">
          <w:rPr>
            <w:rStyle w:val="af2"/>
            <w:i/>
            <w:u w:color="3F54FF"/>
          </w:rPr>
          <w:t>http://грантыгубернатора.проразвитие29.рф</w:t>
        </w:r>
      </w:hyperlink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  <w:r w:rsidR="00C513B1" w:rsidRPr="00C513B1">
        <w:rPr>
          <w:rFonts w:ascii="PT Sans" w:hAnsi="PT Sans"/>
          <w:color w:val="282828"/>
          <w:sz w:val="18"/>
          <w:szCs w:val="18"/>
          <w:highlight w:val="green"/>
          <w:shd w:val="clear" w:color="auto" w:fill="FBF5EE"/>
        </w:rPr>
        <w:t xml:space="preserve"> </w:t>
      </w:r>
    </w:p>
    <w:p w14:paraId="7BB3A9C6" w14:textId="77777777" w:rsidR="00C513B1" w:rsidRDefault="00C513B1" w:rsidP="00C513B1">
      <w:pPr>
        <w:pStyle w:val="af1"/>
        <w:keepLines/>
        <w:jc w:val="both"/>
        <w:rPr>
          <w:rFonts w:ascii="PT Sans" w:hAnsi="PT Sans"/>
          <w:color w:val="282828"/>
          <w:sz w:val="18"/>
          <w:szCs w:val="18"/>
          <w:highlight w:val="green"/>
          <w:shd w:val="clear" w:color="auto" w:fill="FBF5EE"/>
        </w:rPr>
      </w:pPr>
    </w:p>
    <w:p w14:paraId="000004A2" w14:textId="1B25855E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4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1A019A1F" w:rsidR="005775A8" w:rsidRPr="00D6418E" w:rsidRDefault="00C513B1" w:rsidP="004E0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418E">
              <w:rPr>
                <w:b/>
                <w:color w:val="000000"/>
                <w:sz w:val="22"/>
                <w:szCs w:val="22"/>
              </w:rPr>
              <w:t>Оплата труда,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6418E"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 w:rsidRPr="00D6418E"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6418E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Pr="00D6418E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6418E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Pr="00D6418E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 w:rsidRPr="00D6418E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1A33F321" w:rsidR="005775A8" w:rsidRPr="00D6418E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 w:rsidRPr="00D6418E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  <w:r w:rsidR="00C513B1" w:rsidRPr="00D6418E">
              <w:rPr>
                <w:color w:val="000000"/>
              </w:rPr>
              <w:t>, включая НДФЛ</w:t>
            </w:r>
            <w:r w:rsidR="005E1A96" w:rsidRPr="00D6418E">
              <w:rPr>
                <w:color w:val="000000"/>
              </w:rPr>
              <w:t xml:space="preserve"> (выплаты индивидуальным предпринимателям и самозанятым предусмотреть в статьях бюджета 6 и (или) 7)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073FDAE2" w:rsidR="005775A8" w:rsidRDefault="00725653" w:rsidP="004E0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  <w:r w:rsidR="00C513B1">
              <w:rPr>
                <w:color w:val="00000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30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3419226D" w:rsidR="005775A8" w:rsidRDefault="00725653" w:rsidP="00D3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384FC0CA" w:rsidR="005775A8" w:rsidRDefault="00725653" w:rsidP="00E92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 w:rsidR="00D313B1">
              <w:t xml:space="preserve"> </w:t>
            </w:r>
            <w:r w:rsidR="00D313B1" w:rsidRPr="00D313B1"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материалы), Примечание: В данной статье необходимо запланировать услуги банка по открытию и ведению расчетного счета (в том числе учесть услуги по перечислению средств со счета с использованием электронного документооборота E-invoicing, включая комиссии банка)</w:t>
            </w:r>
            <w:r w:rsidR="00C51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66A3CC7D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07057A13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2BBB450A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 xml:space="preserve">портала </w:t>
      </w:r>
      <w:hyperlink r:id="rId14" w:history="1">
        <w:r w:rsidR="000F7996" w:rsidRPr="009974E2">
          <w:rPr>
            <w:rStyle w:val="af2"/>
            <w:i/>
            <w:u w:color="3F54FF"/>
          </w:rPr>
          <w:t>http://грантыгубернатора.проразвитие29.рф</w:t>
        </w:r>
      </w:hyperlink>
      <w:r w:rsidRPr="00322F45">
        <w:rPr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7F928379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 xml:space="preserve">на портале </w:t>
      </w:r>
      <w:hyperlink r:id="rId15" w:history="1">
        <w:r w:rsidR="000F7996" w:rsidRPr="009974E2">
          <w:rPr>
            <w:rStyle w:val="af2"/>
            <w:i/>
            <w:u w:color="3F54FF"/>
          </w:rPr>
          <w:t>http://грантыгубернатора.проразвитие29.рф</w:t>
        </w:r>
      </w:hyperlink>
      <w:r w:rsidRPr="00322F45">
        <w:rPr>
          <w:sz w:val="24"/>
          <w:szCs w:val="24"/>
        </w:rPr>
        <w:t>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27E03831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16" w:history="1">
        <w:r w:rsidR="000F7996" w:rsidRPr="009974E2">
          <w:rPr>
            <w:rStyle w:val="af2"/>
            <w:i/>
            <w:u w:color="3F54FF"/>
          </w:rPr>
          <w:t>http://грантыгубернатора.проразвитие29.рф</w:t>
        </w:r>
      </w:hyperlink>
      <w:r w:rsidRPr="00322F45">
        <w:rPr>
          <w:sz w:val="24"/>
          <w:szCs w:val="24"/>
        </w:rPr>
        <w:t>);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5775A8">
      <w:headerReference w:type="default" r:id="rId17"/>
      <w:footerReference w:type="default" r:id="rId18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5965" w14:textId="77777777" w:rsidR="0030403F" w:rsidRDefault="0030403F">
      <w:r>
        <w:separator/>
      </w:r>
    </w:p>
  </w:endnote>
  <w:endnote w:type="continuationSeparator" w:id="0">
    <w:p w14:paraId="32DA395F" w14:textId="77777777" w:rsidR="0030403F" w:rsidRDefault="003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921B34" w:rsidRDefault="00921B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C39F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B228" w14:textId="77777777" w:rsidR="0030403F" w:rsidRDefault="0030403F">
      <w:r>
        <w:separator/>
      </w:r>
    </w:p>
  </w:footnote>
  <w:footnote w:type="continuationSeparator" w:id="0">
    <w:p w14:paraId="46D621D9" w14:textId="77777777" w:rsidR="0030403F" w:rsidRDefault="0030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2" w14:textId="77777777" w:rsidR="00921B34" w:rsidRDefault="00921B3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921B34" w:rsidRDefault="00921B3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921B34" w:rsidRDefault="00921B34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B93E644" w14:textId="3826C0A4" w:rsidR="00921B34" w:rsidRPr="00FB7884" w:rsidRDefault="00921B34" w:rsidP="00FB7884">
    <w:pPr>
      <w:pStyle w:val="TableParagraph"/>
      <w:ind w:left="288" w:right="197"/>
      <w:jc w:val="both"/>
    </w:pPr>
    <w:bookmarkStart w:id="13" w:name="_heading=h.26in1rg" w:colFirst="0" w:colLast="0"/>
    <w:bookmarkEnd w:id="13"/>
    <w:r w:rsidRPr="00FB7884">
      <w:rPr>
        <w:color w:val="FF0000"/>
      </w:rPr>
      <w:t xml:space="preserve">Внимание!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Данный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шаблон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предназначен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исключительно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для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подготовки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информации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в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целях    последующего    заполнения    заявки    на    участие в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конкурсе на портале </w:t>
    </w:r>
    <w:hyperlink r:id="rId1" w:history="1">
      <w:r w:rsidRPr="000F7996">
        <w:rPr>
          <w:rStyle w:val="af2"/>
          <w:u w:color="3F54FF"/>
        </w:rPr>
        <w:t>http://грантыгубернатора.проразвитие29.рф</w:t>
      </w:r>
    </w:hyperlink>
    <w:r w:rsidRPr="00FB7884">
      <w:rPr>
        <w:color w:val="FF0000"/>
      </w:rPr>
      <w:t>. Для подачи заявки необходимо зарегистрироваться на указанном портале, заполнить соответствующие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поля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электронной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формы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и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приложить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необходимые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документы.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Не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следует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отправлять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этот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документ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в</w:t>
    </w:r>
    <w:r w:rsidRPr="00FB7884">
      <w:rPr>
        <w:color w:val="FF0000"/>
        <w:spacing w:val="-2"/>
      </w:rPr>
      <w:t xml:space="preserve"> </w:t>
    </w:r>
    <w:r w:rsidRPr="00FB7884">
      <w:rPr>
        <w:color w:val="FF0000"/>
      </w:rPr>
      <w:t>АНО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"Губернаторский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центр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"Вместе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мы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сильнее"</w:t>
    </w:r>
  </w:p>
  <w:p w14:paraId="00000596" w14:textId="77777777" w:rsidR="00921B34" w:rsidRDefault="00921B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BF3889"/>
    <w:multiLevelType w:val="hybridMultilevel"/>
    <w:tmpl w:val="382A212A"/>
    <w:lvl w:ilvl="0" w:tplc="B99C37B6">
      <w:numFmt w:val="bullet"/>
      <w:lvlText w:val=""/>
      <w:lvlJc w:val="left"/>
      <w:pPr>
        <w:ind w:left="283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A61CEC7C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DB1A0DB8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B880B77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FE0E29D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7FC66CA4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2676CDDA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BF634BE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B186D1FE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1B621A"/>
    <w:multiLevelType w:val="hybridMultilevel"/>
    <w:tmpl w:val="9EC20D5E"/>
    <w:lvl w:ilvl="0" w:tplc="3B684F78">
      <w:numFmt w:val="bullet"/>
      <w:lvlText w:val=""/>
      <w:lvlJc w:val="left"/>
      <w:pPr>
        <w:ind w:left="287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3542A24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314A4586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7F127C9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499EAA78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483A37F8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8F08B614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EB2290A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AFD6398A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10D78"/>
    <w:rsid w:val="00020BF9"/>
    <w:rsid w:val="000343EB"/>
    <w:rsid w:val="00056720"/>
    <w:rsid w:val="00060FB0"/>
    <w:rsid w:val="00085237"/>
    <w:rsid w:val="00086B85"/>
    <w:rsid w:val="000F7996"/>
    <w:rsid w:val="0010406D"/>
    <w:rsid w:val="001309D7"/>
    <w:rsid w:val="00160CA0"/>
    <w:rsid w:val="001634BB"/>
    <w:rsid w:val="001A29A1"/>
    <w:rsid w:val="001F79E5"/>
    <w:rsid w:val="0021080B"/>
    <w:rsid w:val="00226C94"/>
    <w:rsid w:val="00232CF4"/>
    <w:rsid w:val="002340AD"/>
    <w:rsid w:val="002428B9"/>
    <w:rsid w:val="0027159D"/>
    <w:rsid w:val="002B19E7"/>
    <w:rsid w:val="002B5D2B"/>
    <w:rsid w:val="002B7B4C"/>
    <w:rsid w:val="002F4BB5"/>
    <w:rsid w:val="0030403F"/>
    <w:rsid w:val="00322450"/>
    <w:rsid w:val="00322F45"/>
    <w:rsid w:val="00345D5A"/>
    <w:rsid w:val="00387A39"/>
    <w:rsid w:val="003C57D6"/>
    <w:rsid w:val="004063D0"/>
    <w:rsid w:val="00412B06"/>
    <w:rsid w:val="004868A6"/>
    <w:rsid w:val="004A450C"/>
    <w:rsid w:val="004D1C0F"/>
    <w:rsid w:val="004E0347"/>
    <w:rsid w:val="004F4800"/>
    <w:rsid w:val="0052264C"/>
    <w:rsid w:val="00544EA2"/>
    <w:rsid w:val="00560D8B"/>
    <w:rsid w:val="0057134C"/>
    <w:rsid w:val="005775A8"/>
    <w:rsid w:val="005823AE"/>
    <w:rsid w:val="00596B26"/>
    <w:rsid w:val="005C351C"/>
    <w:rsid w:val="005D48B9"/>
    <w:rsid w:val="005E1A96"/>
    <w:rsid w:val="00607DE5"/>
    <w:rsid w:val="0069622F"/>
    <w:rsid w:val="00697DE9"/>
    <w:rsid w:val="006B4DE1"/>
    <w:rsid w:val="00725653"/>
    <w:rsid w:val="0074136C"/>
    <w:rsid w:val="0075671A"/>
    <w:rsid w:val="00824EB7"/>
    <w:rsid w:val="00840E26"/>
    <w:rsid w:val="00863E7E"/>
    <w:rsid w:val="008977C0"/>
    <w:rsid w:val="008A2B65"/>
    <w:rsid w:val="008E7454"/>
    <w:rsid w:val="00921B34"/>
    <w:rsid w:val="00957289"/>
    <w:rsid w:val="009974E2"/>
    <w:rsid w:val="009B723E"/>
    <w:rsid w:val="009B7A7A"/>
    <w:rsid w:val="009F3939"/>
    <w:rsid w:val="00A13B18"/>
    <w:rsid w:val="00A15A38"/>
    <w:rsid w:val="00A164B8"/>
    <w:rsid w:val="00A214A4"/>
    <w:rsid w:val="00A46394"/>
    <w:rsid w:val="00A66EFE"/>
    <w:rsid w:val="00A90CFF"/>
    <w:rsid w:val="00AA2A5D"/>
    <w:rsid w:val="00AC0313"/>
    <w:rsid w:val="00AE123B"/>
    <w:rsid w:val="00B430A6"/>
    <w:rsid w:val="00B61A50"/>
    <w:rsid w:val="00B76A4D"/>
    <w:rsid w:val="00BB1D1B"/>
    <w:rsid w:val="00BC39F8"/>
    <w:rsid w:val="00BC4EF4"/>
    <w:rsid w:val="00BE36A3"/>
    <w:rsid w:val="00C14A16"/>
    <w:rsid w:val="00C33C20"/>
    <w:rsid w:val="00C45BD4"/>
    <w:rsid w:val="00C513B1"/>
    <w:rsid w:val="00C62334"/>
    <w:rsid w:val="00C6727B"/>
    <w:rsid w:val="00C813A8"/>
    <w:rsid w:val="00C956F8"/>
    <w:rsid w:val="00CA5D7D"/>
    <w:rsid w:val="00CD540F"/>
    <w:rsid w:val="00D313B1"/>
    <w:rsid w:val="00D40BEC"/>
    <w:rsid w:val="00D57597"/>
    <w:rsid w:val="00D6418E"/>
    <w:rsid w:val="00D76739"/>
    <w:rsid w:val="00DC28BE"/>
    <w:rsid w:val="00DC37DE"/>
    <w:rsid w:val="00DE00B9"/>
    <w:rsid w:val="00E32C16"/>
    <w:rsid w:val="00E72E14"/>
    <w:rsid w:val="00E928DF"/>
    <w:rsid w:val="00E96211"/>
    <w:rsid w:val="00EA0B3C"/>
    <w:rsid w:val="00EC1F30"/>
    <w:rsid w:val="00ED29A1"/>
    <w:rsid w:val="00F17669"/>
    <w:rsid w:val="00F66E9F"/>
    <w:rsid w:val="00FA252A"/>
    <w:rsid w:val="00FA339B"/>
    <w:rsid w:val="00FB6B02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27583E15-BA78-4D6A-8E19-5A9C6EA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2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2">
    <w:name w:val="Тема примечания Знак1"/>
    <w:basedOn w:val="11"/>
    <w:link w:val="af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No Spacing"/>
    <w:uiPriority w:val="1"/>
    <w:qFormat/>
    <w:rsid w:val="00E9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3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0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Relationship Id="rId14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HP</cp:lastModifiedBy>
  <cp:revision>3</cp:revision>
  <cp:lastPrinted>2024-02-12T08:13:00Z</cp:lastPrinted>
  <dcterms:created xsi:type="dcterms:W3CDTF">2024-10-03T12:42:00Z</dcterms:created>
  <dcterms:modified xsi:type="dcterms:W3CDTF">2024-10-03T12:42:00Z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